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A502" w14:textId="77777777" w:rsidR="00193A0E" w:rsidRDefault="00193A0E" w:rsidP="00B422C5">
      <w:pPr>
        <w:jc w:val="both"/>
      </w:pPr>
    </w:p>
    <w:p w14:paraId="0D45D740" w14:textId="77777777" w:rsidR="00A910EB" w:rsidRDefault="00A910EB" w:rsidP="00B422C5">
      <w:pPr>
        <w:pStyle w:val="StandardWeb"/>
        <w:spacing w:before="0" w:beforeAutospacing="0" w:after="160" w:afterAutospacing="0"/>
        <w:jc w:val="both"/>
        <w:divId w:val="1940873473"/>
      </w:pPr>
      <w:r>
        <w:rPr>
          <w:rFonts w:ascii="Arial" w:hAnsi="Arial" w:cs="Arial"/>
          <w:b/>
          <w:bCs/>
          <w:color w:val="000000"/>
          <w:sz w:val="28"/>
          <w:szCs w:val="28"/>
        </w:rPr>
        <w:t>Allgemeine Geschäftsbedingungen (AGB)</w:t>
      </w:r>
    </w:p>
    <w:p w14:paraId="4B5F577D" w14:textId="79D1297F"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u w:val="single"/>
        </w:rPr>
        <w:t>Von Monsperg Institut - Schüler/in, Eltern und Erziehungsberechtigte - Musiklehrer/in</w:t>
      </w:r>
    </w:p>
    <w:p w14:paraId="23AC3AD1" w14:textId="77777777" w:rsidR="00A910EB" w:rsidRDefault="00A910EB" w:rsidP="00B422C5">
      <w:pPr>
        <w:jc w:val="both"/>
        <w:divId w:val="1940873473"/>
        <w:rPr>
          <w:rFonts w:eastAsia="Times New Roman"/>
        </w:rPr>
      </w:pPr>
    </w:p>
    <w:p w14:paraId="215926B0"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 Anmeldung, Aufnahme</w:t>
      </w:r>
    </w:p>
    <w:p w14:paraId="742E01B4" w14:textId="676E82B8"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Die Registrierung einer Schülerin oder eines Schülers (nachfolgend „Kunde“ genannt) zur Teilnahme am Musikschulunterricht ist online über das Portal der EV-ESM (Voranmeldung) und dem Portal des </w:t>
      </w:r>
      <w:r w:rsidR="00936392">
        <w:rPr>
          <w:rFonts w:ascii="Arial" w:hAnsi="Arial" w:cs="Arial"/>
          <w:color w:val="000000"/>
          <w:sz w:val="22"/>
          <w:szCs w:val="22"/>
        </w:rPr>
        <w:t>„</w:t>
      </w:r>
      <w:r>
        <w:rPr>
          <w:rFonts w:ascii="Arial" w:hAnsi="Arial" w:cs="Arial"/>
          <w:color w:val="000000"/>
          <w:sz w:val="22"/>
          <w:szCs w:val="22"/>
        </w:rPr>
        <w:t>Von Monsperg Institut</w:t>
      </w:r>
      <w:r w:rsidR="00FF39EB">
        <w:rPr>
          <w:rFonts w:ascii="Arial" w:hAnsi="Arial" w:cs="Arial"/>
          <w:color w:val="000000"/>
          <w:sz w:val="22"/>
          <w:szCs w:val="22"/>
        </w:rPr>
        <w:t>s</w:t>
      </w:r>
      <w:r w:rsidR="00936392">
        <w:rPr>
          <w:rFonts w:ascii="Arial" w:hAnsi="Arial" w:cs="Arial"/>
          <w:color w:val="000000"/>
          <w:sz w:val="22"/>
          <w:szCs w:val="22"/>
        </w:rPr>
        <w:t>“</w:t>
      </w:r>
      <w:r>
        <w:rPr>
          <w:rFonts w:ascii="Arial" w:hAnsi="Arial" w:cs="Arial"/>
          <w:color w:val="000000"/>
          <w:sz w:val="22"/>
          <w:szCs w:val="22"/>
        </w:rPr>
        <w:t xml:space="preserve"> möglich (</w:t>
      </w:r>
      <w:r w:rsidR="003E028B">
        <w:rPr>
          <w:rFonts w:ascii="Arial" w:hAnsi="Arial" w:cs="Arial"/>
          <w:color w:val="000000"/>
          <w:sz w:val="22"/>
          <w:szCs w:val="22"/>
        </w:rPr>
        <w:t>d</w:t>
      </w:r>
      <w:r>
        <w:rPr>
          <w:rFonts w:ascii="Arial" w:hAnsi="Arial" w:cs="Arial"/>
          <w:color w:val="000000"/>
          <w:sz w:val="22"/>
          <w:szCs w:val="22"/>
        </w:rPr>
        <w:t>iese Regel betrifft nur den Unterricht, der in den Räumen der ESM stattfinde</w:t>
      </w:r>
      <w:r w:rsidR="00FF39EB">
        <w:rPr>
          <w:rFonts w:ascii="Arial" w:hAnsi="Arial" w:cs="Arial"/>
          <w:color w:val="000000"/>
          <w:sz w:val="22"/>
          <w:szCs w:val="22"/>
        </w:rPr>
        <w:t>t)</w:t>
      </w:r>
      <w:r w:rsidR="003E028B">
        <w:rPr>
          <w:rFonts w:ascii="Arial" w:hAnsi="Arial" w:cs="Arial"/>
          <w:color w:val="000000"/>
          <w:sz w:val="22"/>
          <w:szCs w:val="22"/>
        </w:rPr>
        <w:t>.</w:t>
      </w:r>
    </w:p>
    <w:p w14:paraId="24045971"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 Bei minderjährigen Kunden muss die Anmeldung von einem Erziehungsberechtigten des Kunden erfolgen.</w:t>
      </w:r>
    </w:p>
    <w:p w14:paraId="55E8120D" w14:textId="360D3D3B"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(2) Der Vertragsabschluss, d.h. die Aufnahme des Kunden, erfolgt durch schriftliche Bestätigung d</w:t>
      </w:r>
      <w:r w:rsidR="00FF39EB">
        <w:rPr>
          <w:rFonts w:ascii="Arial" w:hAnsi="Arial" w:cs="Arial"/>
          <w:color w:val="000000"/>
          <w:sz w:val="22"/>
          <w:szCs w:val="22"/>
        </w:rPr>
        <w:t>es</w:t>
      </w:r>
      <w:r>
        <w:rPr>
          <w:rFonts w:ascii="Arial" w:hAnsi="Arial" w:cs="Arial"/>
          <w:color w:val="000000"/>
          <w:sz w:val="22"/>
          <w:szCs w:val="22"/>
        </w:rPr>
        <w:t xml:space="preserve"> </w:t>
      </w:r>
      <w:r w:rsidR="008345E0">
        <w:rPr>
          <w:rFonts w:ascii="Arial" w:hAnsi="Arial" w:cs="Arial"/>
          <w:color w:val="000000"/>
          <w:sz w:val="22"/>
          <w:szCs w:val="22"/>
        </w:rPr>
        <w:t>„</w:t>
      </w:r>
      <w:r>
        <w:rPr>
          <w:rFonts w:ascii="Arial" w:hAnsi="Arial" w:cs="Arial"/>
          <w:color w:val="000000"/>
          <w:sz w:val="22"/>
          <w:szCs w:val="22"/>
        </w:rPr>
        <w:t>Von Monsperg Institut</w:t>
      </w:r>
      <w:r w:rsidR="00FF39EB">
        <w:rPr>
          <w:rFonts w:ascii="Arial" w:hAnsi="Arial" w:cs="Arial"/>
          <w:color w:val="000000"/>
          <w:sz w:val="22"/>
          <w:szCs w:val="22"/>
        </w:rPr>
        <w:t>s</w:t>
      </w:r>
      <w:r w:rsidR="008345E0">
        <w:rPr>
          <w:rFonts w:ascii="Arial" w:hAnsi="Arial" w:cs="Arial"/>
          <w:color w:val="000000"/>
          <w:sz w:val="22"/>
          <w:szCs w:val="22"/>
        </w:rPr>
        <w:t>“</w:t>
      </w:r>
      <w:r>
        <w:rPr>
          <w:rFonts w:ascii="Arial" w:hAnsi="Arial" w:cs="Arial"/>
          <w:color w:val="000000"/>
          <w:sz w:val="22"/>
          <w:szCs w:val="22"/>
        </w:rPr>
        <w:t>.</w:t>
      </w:r>
    </w:p>
    <w:p w14:paraId="430959EF" w14:textId="68879FD8"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(3) Ein Anspruch auf Aufnahme besteht nicht. Sofern die Aufnahme für ein gewünschtes Unterrichtsfach entsprechend dem Angebot und/oder den Kapazitäten des </w:t>
      </w:r>
      <w:r w:rsidR="0041686F">
        <w:rPr>
          <w:rFonts w:ascii="Arial" w:hAnsi="Arial" w:cs="Arial"/>
          <w:color w:val="000000"/>
          <w:sz w:val="22"/>
          <w:szCs w:val="22"/>
        </w:rPr>
        <w:t>„</w:t>
      </w:r>
      <w:r>
        <w:rPr>
          <w:rFonts w:ascii="Arial" w:hAnsi="Arial" w:cs="Arial"/>
          <w:color w:val="000000"/>
          <w:sz w:val="22"/>
          <w:szCs w:val="22"/>
        </w:rPr>
        <w:t>Von Monsperg Institut</w:t>
      </w:r>
      <w:r w:rsidR="003344E6">
        <w:rPr>
          <w:rFonts w:ascii="Arial" w:hAnsi="Arial" w:cs="Arial"/>
          <w:color w:val="000000"/>
          <w:sz w:val="22"/>
          <w:szCs w:val="22"/>
        </w:rPr>
        <w:t>s</w:t>
      </w:r>
      <w:r w:rsidR="0041686F">
        <w:rPr>
          <w:rFonts w:ascii="Arial" w:hAnsi="Arial" w:cs="Arial"/>
          <w:color w:val="000000"/>
          <w:sz w:val="22"/>
          <w:szCs w:val="22"/>
        </w:rPr>
        <w:t xml:space="preserve">“ </w:t>
      </w:r>
      <w:r>
        <w:rPr>
          <w:rFonts w:ascii="Arial" w:hAnsi="Arial" w:cs="Arial"/>
          <w:color w:val="000000"/>
          <w:sz w:val="22"/>
          <w:szCs w:val="22"/>
        </w:rPr>
        <w:t xml:space="preserve">nicht möglich ist, teilt das </w:t>
      </w:r>
      <w:r w:rsidR="0041686F">
        <w:rPr>
          <w:rFonts w:ascii="Arial" w:hAnsi="Arial" w:cs="Arial"/>
          <w:color w:val="000000"/>
          <w:sz w:val="22"/>
          <w:szCs w:val="22"/>
        </w:rPr>
        <w:t>„</w:t>
      </w:r>
      <w:r>
        <w:rPr>
          <w:rFonts w:ascii="Arial" w:hAnsi="Arial" w:cs="Arial"/>
          <w:color w:val="000000"/>
          <w:sz w:val="22"/>
          <w:szCs w:val="22"/>
        </w:rPr>
        <w:t>Von Monsperg Institut</w:t>
      </w:r>
      <w:r w:rsidR="00E271A1">
        <w:rPr>
          <w:rFonts w:ascii="Arial" w:hAnsi="Arial" w:cs="Arial"/>
          <w:color w:val="000000"/>
          <w:sz w:val="22"/>
          <w:szCs w:val="22"/>
        </w:rPr>
        <w:t xml:space="preserve">“ </w:t>
      </w:r>
      <w:r>
        <w:rPr>
          <w:rFonts w:ascii="Arial" w:hAnsi="Arial" w:cs="Arial"/>
          <w:color w:val="000000"/>
          <w:sz w:val="22"/>
          <w:szCs w:val="22"/>
        </w:rPr>
        <w:t>dies dem Kunden bzw. dessen Erziehungsberechtigten</w:t>
      </w:r>
      <w:r w:rsidR="00273064">
        <w:rPr>
          <w:rFonts w:ascii="Arial" w:hAnsi="Arial" w:cs="Arial"/>
          <w:color w:val="000000"/>
          <w:sz w:val="22"/>
          <w:szCs w:val="22"/>
        </w:rPr>
        <w:t xml:space="preserve"> mit. </w:t>
      </w:r>
      <w:r w:rsidR="00D91BF0">
        <w:rPr>
          <w:rFonts w:ascii="Arial" w:hAnsi="Arial" w:cs="Arial"/>
          <w:color w:val="000000"/>
          <w:sz w:val="22"/>
          <w:szCs w:val="22"/>
        </w:rPr>
        <w:t xml:space="preserve">Die </w:t>
      </w:r>
      <w:r w:rsidR="00165F34">
        <w:rPr>
          <w:rFonts w:ascii="Arial" w:hAnsi="Arial" w:cs="Arial"/>
          <w:color w:val="000000"/>
          <w:sz w:val="22"/>
          <w:szCs w:val="22"/>
        </w:rPr>
        <w:t xml:space="preserve">geleistete </w:t>
      </w:r>
      <w:r>
        <w:rPr>
          <w:rFonts w:ascii="Arial" w:hAnsi="Arial" w:cs="Arial"/>
          <w:color w:val="000000"/>
          <w:sz w:val="22"/>
          <w:szCs w:val="22"/>
        </w:rPr>
        <w:t>Gebühr</w:t>
      </w:r>
      <w:r w:rsidR="00165F34">
        <w:rPr>
          <w:rFonts w:ascii="Arial" w:hAnsi="Arial" w:cs="Arial"/>
          <w:color w:val="000000"/>
          <w:sz w:val="22"/>
          <w:szCs w:val="22"/>
        </w:rPr>
        <w:t xml:space="preserve"> der </w:t>
      </w:r>
      <w:r w:rsidR="00273064">
        <w:rPr>
          <w:rFonts w:ascii="Arial" w:hAnsi="Arial" w:cs="Arial"/>
          <w:color w:val="000000"/>
          <w:sz w:val="22"/>
          <w:szCs w:val="22"/>
        </w:rPr>
        <w:t>ersten</w:t>
      </w:r>
      <w:r>
        <w:rPr>
          <w:rFonts w:ascii="Arial" w:hAnsi="Arial" w:cs="Arial"/>
          <w:color w:val="000000"/>
          <w:sz w:val="22"/>
          <w:szCs w:val="22"/>
        </w:rPr>
        <w:t xml:space="preserve"> Phase wird rückerstattet</w:t>
      </w:r>
      <w:r w:rsidR="00EE6CD3">
        <w:rPr>
          <w:rFonts w:ascii="Arial" w:hAnsi="Arial" w:cs="Arial"/>
          <w:color w:val="000000"/>
          <w:sz w:val="22"/>
          <w:szCs w:val="22"/>
        </w:rPr>
        <w:t>.</w:t>
      </w:r>
    </w:p>
    <w:p w14:paraId="58CBFE2A" w14:textId="360BFDEE"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(4) In der Regel beginnt der Unterricht mit dem Schuljahr. Wird jedoch während des Schuljahres ein Unterrichtsplatz frei, kann die Aufnahme des Unterrichtes auch während des Schuljahres zu drei feststehenden Terminen erfolgen (siehe Homepage des </w:t>
      </w:r>
      <w:r w:rsidR="00E271A1">
        <w:rPr>
          <w:rFonts w:ascii="Arial" w:hAnsi="Arial" w:cs="Arial"/>
          <w:color w:val="000000"/>
          <w:sz w:val="22"/>
          <w:szCs w:val="22"/>
        </w:rPr>
        <w:t>„</w:t>
      </w:r>
      <w:r>
        <w:rPr>
          <w:rFonts w:ascii="Arial" w:hAnsi="Arial" w:cs="Arial"/>
          <w:color w:val="000000"/>
          <w:sz w:val="22"/>
          <w:szCs w:val="22"/>
        </w:rPr>
        <w:t>Von Monsperg Institut</w:t>
      </w:r>
      <w:r w:rsidR="003344E6">
        <w:rPr>
          <w:rFonts w:ascii="Arial" w:hAnsi="Arial" w:cs="Arial"/>
          <w:color w:val="000000"/>
          <w:sz w:val="22"/>
          <w:szCs w:val="22"/>
        </w:rPr>
        <w:t>s</w:t>
      </w:r>
      <w:r w:rsidR="00E271A1">
        <w:rPr>
          <w:rFonts w:ascii="Arial" w:hAnsi="Arial" w:cs="Arial"/>
          <w:color w:val="000000"/>
          <w:sz w:val="22"/>
          <w:szCs w:val="22"/>
        </w:rPr>
        <w:t>“</w:t>
      </w:r>
      <w:r>
        <w:rPr>
          <w:rFonts w:ascii="Arial" w:hAnsi="Arial" w:cs="Arial"/>
          <w:color w:val="000000"/>
          <w:sz w:val="22"/>
          <w:szCs w:val="22"/>
        </w:rPr>
        <w:t xml:space="preserve">). Kunden der ESM buchen die Reservierung über das Portal der EV-ESM, alle anderen direkt über das Portal des </w:t>
      </w:r>
      <w:r w:rsidR="00E271A1">
        <w:rPr>
          <w:rFonts w:ascii="Arial" w:hAnsi="Arial" w:cs="Arial"/>
          <w:color w:val="000000"/>
          <w:sz w:val="22"/>
          <w:szCs w:val="22"/>
        </w:rPr>
        <w:t>„</w:t>
      </w:r>
      <w:r>
        <w:rPr>
          <w:rFonts w:ascii="Arial" w:hAnsi="Arial" w:cs="Arial"/>
          <w:color w:val="000000"/>
          <w:sz w:val="22"/>
          <w:szCs w:val="22"/>
        </w:rPr>
        <w:t>Von Monsperg Institut</w:t>
      </w:r>
      <w:r w:rsidR="007615B7">
        <w:rPr>
          <w:rFonts w:ascii="Arial" w:hAnsi="Arial" w:cs="Arial"/>
          <w:color w:val="000000"/>
          <w:sz w:val="22"/>
          <w:szCs w:val="22"/>
        </w:rPr>
        <w:t>s</w:t>
      </w:r>
      <w:r w:rsidR="00E271A1">
        <w:rPr>
          <w:rFonts w:ascii="Arial" w:hAnsi="Arial" w:cs="Arial"/>
          <w:color w:val="000000"/>
          <w:sz w:val="22"/>
          <w:szCs w:val="22"/>
        </w:rPr>
        <w:t>“.</w:t>
      </w:r>
    </w:p>
    <w:p w14:paraId="24E27105"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2. Unterrichtsstätte, Unterrichtstermine, Lehrkräfte, Sprechzeiten</w:t>
      </w:r>
    </w:p>
    <w:p w14:paraId="1E16858A"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 Der Unterricht findet grundsätzlich im Gebäude der ESM München, in kooperierenden Einrichtungen oder online statt.</w:t>
      </w:r>
    </w:p>
    <w:p w14:paraId="610DC5DD"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(2) In der Regel wird eine Unterrichtseinheit pro Woche außerhalb der Ferien abgehalten. Die Unterrichtseinheit dauert 20/30/45/60 Minuten</w:t>
      </w:r>
    </w:p>
    <w:p w14:paraId="686C9B1B" w14:textId="54CBD6F0"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(3) Die unterrichtende Lehrkraft wird </w:t>
      </w:r>
      <w:r w:rsidR="000F0D20">
        <w:rPr>
          <w:rFonts w:ascii="Arial" w:hAnsi="Arial" w:cs="Arial"/>
          <w:color w:val="000000"/>
          <w:sz w:val="22"/>
          <w:szCs w:val="22"/>
        </w:rPr>
        <w:t>vom</w:t>
      </w:r>
      <w:r>
        <w:rPr>
          <w:rFonts w:ascii="Arial" w:hAnsi="Arial" w:cs="Arial"/>
          <w:color w:val="000000"/>
          <w:sz w:val="22"/>
          <w:szCs w:val="22"/>
        </w:rPr>
        <w:t xml:space="preserve"> </w:t>
      </w:r>
      <w:r w:rsidR="007C52E8">
        <w:rPr>
          <w:rFonts w:ascii="Arial" w:hAnsi="Arial" w:cs="Arial"/>
          <w:color w:val="000000"/>
          <w:sz w:val="22"/>
          <w:szCs w:val="22"/>
        </w:rPr>
        <w:t>„</w:t>
      </w:r>
      <w:r>
        <w:rPr>
          <w:rFonts w:ascii="Arial" w:hAnsi="Arial" w:cs="Arial"/>
          <w:color w:val="000000"/>
          <w:sz w:val="22"/>
          <w:szCs w:val="22"/>
        </w:rPr>
        <w:t>Von Monsperg Institut</w:t>
      </w:r>
      <w:r w:rsidR="007C52E8">
        <w:rPr>
          <w:rFonts w:ascii="Arial" w:hAnsi="Arial" w:cs="Arial"/>
          <w:color w:val="000000"/>
          <w:sz w:val="22"/>
          <w:szCs w:val="22"/>
        </w:rPr>
        <w:t xml:space="preserve">“ </w:t>
      </w:r>
      <w:r>
        <w:rPr>
          <w:rFonts w:ascii="Arial" w:hAnsi="Arial" w:cs="Arial"/>
          <w:color w:val="000000"/>
          <w:sz w:val="22"/>
          <w:szCs w:val="22"/>
        </w:rPr>
        <w:t>festgelegt bzw. zugeteilt.</w:t>
      </w:r>
    </w:p>
    <w:p w14:paraId="29874343" w14:textId="32C48CCD"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(4) Ein Anspruch auf Unterrichtung durch eine bestimmte Lehrkraft besteht nicht. Das </w:t>
      </w:r>
      <w:r w:rsidR="007C52E8">
        <w:rPr>
          <w:rFonts w:ascii="Arial" w:hAnsi="Arial" w:cs="Arial"/>
          <w:color w:val="000000"/>
          <w:sz w:val="22"/>
          <w:szCs w:val="22"/>
        </w:rPr>
        <w:t>„</w:t>
      </w:r>
      <w:r>
        <w:rPr>
          <w:rFonts w:ascii="Arial" w:hAnsi="Arial" w:cs="Arial"/>
          <w:color w:val="000000"/>
          <w:sz w:val="22"/>
          <w:szCs w:val="22"/>
        </w:rPr>
        <w:t>Von Monsperg Institut</w:t>
      </w:r>
      <w:r w:rsidR="007C52E8">
        <w:rPr>
          <w:rFonts w:ascii="Arial" w:hAnsi="Arial" w:cs="Arial"/>
          <w:color w:val="000000"/>
          <w:sz w:val="22"/>
          <w:szCs w:val="22"/>
        </w:rPr>
        <w:t xml:space="preserve">“ </w:t>
      </w:r>
      <w:r>
        <w:rPr>
          <w:rFonts w:ascii="Arial" w:hAnsi="Arial" w:cs="Arial"/>
          <w:color w:val="000000"/>
          <w:sz w:val="22"/>
          <w:szCs w:val="22"/>
        </w:rPr>
        <w:t xml:space="preserve">kann in begründeten Fällen während des Schuljahres für einzelne Unterrichtseinheiten oder auch bis zu dessen Ende eine andere Lehrkraft zur Unterrichtung des Kunden vermitteln. Es gelten </w:t>
      </w:r>
      <w:r w:rsidR="00BA1E0C">
        <w:rPr>
          <w:rFonts w:ascii="Arial" w:hAnsi="Arial" w:cs="Arial"/>
          <w:color w:val="000000"/>
          <w:sz w:val="22"/>
          <w:szCs w:val="22"/>
        </w:rPr>
        <w:t>hi</w:t>
      </w:r>
      <w:r>
        <w:rPr>
          <w:rFonts w:ascii="Arial" w:hAnsi="Arial" w:cs="Arial"/>
          <w:color w:val="000000"/>
          <w:sz w:val="22"/>
          <w:szCs w:val="22"/>
        </w:rPr>
        <w:t xml:space="preserve">er die Widerrufs- und Kündigungsregeln des </w:t>
      </w:r>
      <w:r w:rsidR="0022345A">
        <w:rPr>
          <w:rFonts w:ascii="Arial" w:hAnsi="Arial" w:cs="Arial"/>
          <w:color w:val="000000"/>
          <w:sz w:val="22"/>
          <w:szCs w:val="22"/>
        </w:rPr>
        <w:t>„</w:t>
      </w:r>
      <w:r>
        <w:rPr>
          <w:rFonts w:ascii="Arial" w:hAnsi="Arial" w:cs="Arial"/>
          <w:color w:val="000000"/>
          <w:sz w:val="22"/>
          <w:szCs w:val="22"/>
        </w:rPr>
        <w:t>Von Monsperg Institut</w:t>
      </w:r>
      <w:r w:rsidR="009D1A72">
        <w:rPr>
          <w:rFonts w:ascii="Arial" w:hAnsi="Arial" w:cs="Arial"/>
          <w:color w:val="000000"/>
          <w:sz w:val="22"/>
          <w:szCs w:val="22"/>
        </w:rPr>
        <w:t>s</w:t>
      </w:r>
      <w:r w:rsidR="0022345A">
        <w:rPr>
          <w:rFonts w:ascii="Arial" w:hAnsi="Arial" w:cs="Arial"/>
          <w:color w:val="000000"/>
          <w:sz w:val="22"/>
          <w:szCs w:val="22"/>
        </w:rPr>
        <w:t>“.</w:t>
      </w:r>
    </w:p>
    <w:p w14:paraId="452C1CC2" w14:textId="376C519C"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(5) Die Unterrichtseinheiten dienen nur der Vermittlung der Unterrichtsinhalte. Konsultation mit den Erziehungsberechtigten des Kunden und darüberhinausgehende Besprechungen erfolgen außerhalb der Unterrichtszeiten in geeigneter Form.</w:t>
      </w:r>
    </w:p>
    <w:p w14:paraId="485819E4"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 Das Kursjahr beginnt im Buchungszeitraum im Rahmen der Unterrichtszeit der ESM und endet nach Beendigung des Kurses.</w:t>
      </w:r>
    </w:p>
    <w:p w14:paraId="76E60A61" w14:textId="6B3FB970"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(2) An Ferien- und Feiertagen findet, entsprechend der für die allgemeinbildenden Schulen geltenden Bestimmungen des Bayerischen Staatsministeriums für Unterricht, Kultus, Wissenschaft und Kunst, im Rahmen der vom </w:t>
      </w:r>
      <w:r w:rsidR="00AE6827">
        <w:rPr>
          <w:rFonts w:ascii="Arial" w:hAnsi="Arial" w:cs="Arial"/>
          <w:color w:val="000000"/>
          <w:sz w:val="22"/>
          <w:szCs w:val="22"/>
        </w:rPr>
        <w:t>„</w:t>
      </w:r>
      <w:r>
        <w:rPr>
          <w:rFonts w:ascii="Arial" w:hAnsi="Arial" w:cs="Arial"/>
          <w:color w:val="000000"/>
          <w:sz w:val="22"/>
          <w:szCs w:val="22"/>
        </w:rPr>
        <w:t>Von Monsperg Institut</w:t>
      </w:r>
      <w:r w:rsidR="00AE6827">
        <w:rPr>
          <w:rFonts w:ascii="Arial" w:hAnsi="Arial" w:cs="Arial"/>
          <w:color w:val="000000"/>
          <w:sz w:val="22"/>
          <w:szCs w:val="22"/>
        </w:rPr>
        <w:t xml:space="preserve">“ </w:t>
      </w:r>
      <w:r>
        <w:rPr>
          <w:rFonts w:ascii="Arial" w:hAnsi="Arial" w:cs="Arial"/>
          <w:color w:val="000000"/>
          <w:sz w:val="22"/>
          <w:szCs w:val="22"/>
        </w:rPr>
        <w:t>angebotenen Kurse kein Unterricht statt. Ausnahmen können für Haus- und Onlineunterricht gewährt werden, müssen aber begründet sein.</w:t>
      </w:r>
    </w:p>
    <w:p w14:paraId="7229212C"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4. Vertragsdauer</w:t>
      </w:r>
    </w:p>
    <w:p w14:paraId="2EEA9171"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lastRenderedPageBreak/>
        <w:t>Der Vertrag wird zunächst innerhalb des Schuljahres in Länge des gebuchten Kurses abgeschlossen. Er verlängert sich nicht automatisch um einen weiteren Buchungszeitraum. Das Kursangebot muss für jeden Buchungszeitraum erneut beantragt und gebucht werden.</w:t>
      </w:r>
    </w:p>
    <w:p w14:paraId="77DA6AA6" w14:textId="6ABEB7C2"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5. Kündigung</w:t>
      </w:r>
      <w:r w:rsidR="00C93572">
        <w:rPr>
          <w:rFonts w:ascii="Arial" w:hAnsi="Arial" w:cs="Arial"/>
          <w:color w:val="000000"/>
          <w:sz w:val="22"/>
          <w:szCs w:val="22"/>
        </w:rPr>
        <w:t xml:space="preserve"> und Widerrufung</w:t>
      </w:r>
    </w:p>
    <w:p w14:paraId="113A50E7"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 Kündigung seitens des Kunden bzw. dessen Erziehungsberechtigten</w:t>
      </w:r>
    </w:p>
    <w:p w14:paraId="053E654B" w14:textId="73F1AA94"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Eine fristlose Kündigung ist nur aus wichtigem Grund innerhalb der „Zweiten Phase“ (z.B. Umzug</w:t>
      </w:r>
      <w:r w:rsidR="00571D14">
        <w:rPr>
          <w:rFonts w:ascii="Arial" w:hAnsi="Arial" w:cs="Arial"/>
          <w:color w:val="000000"/>
          <w:sz w:val="22"/>
          <w:szCs w:val="22"/>
        </w:rPr>
        <w:t xml:space="preserve"> - </w:t>
      </w:r>
      <w:r>
        <w:rPr>
          <w:rFonts w:ascii="Arial" w:hAnsi="Arial" w:cs="Arial"/>
          <w:color w:val="000000"/>
          <w:sz w:val="22"/>
          <w:szCs w:val="22"/>
        </w:rPr>
        <w:t xml:space="preserve">siehe Widerrufs- und Kündigungsregelung des </w:t>
      </w:r>
      <w:r w:rsidR="002B0BDD">
        <w:rPr>
          <w:rFonts w:ascii="Arial" w:hAnsi="Arial" w:cs="Arial"/>
          <w:color w:val="000000"/>
          <w:sz w:val="22"/>
          <w:szCs w:val="22"/>
        </w:rPr>
        <w:t>„</w:t>
      </w:r>
      <w:r>
        <w:rPr>
          <w:rFonts w:ascii="Arial" w:hAnsi="Arial" w:cs="Arial"/>
          <w:color w:val="000000"/>
          <w:sz w:val="22"/>
          <w:szCs w:val="22"/>
        </w:rPr>
        <w:t>Von Monsperg Institut</w:t>
      </w:r>
      <w:r w:rsidR="00DD57ED">
        <w:rPr>
          <w:rFonts w:ascii="Arial" w:hAnsi="Arial" w:cs="Arial"/>
          <w:color w:val="000000"/>
          <w:sz w:val="22"/>
          <w:szCs w:val="22"/>
        </w:rPr>
        <w:t>s</w:t>
      </w:r>
      <w:r w:rsidR="002B0BDD">
        <w:rPr>
          <w:rFonts w:ascii="Arial" w:hAnsi="Arial" w:cs="Arial"/>
          <w:color w:val="000000"/>
          <w:sz w:val="22"/>
          <w:szCs w:val="22"/>
        </w:rPr>
        <w:t>“)</w:t>
      </w:r>
      <w:r>
        <w:rPr>
          <w:rFonts w:ascii="Arial" w:hAnsi="Arial" w:cs="Arial"/>
          <w:color w:val="000000"/>
          <w:sz w:val="22"/>
          <w:szCs w:val="22"/>
        </w:rPr>
        <w:t xml:space="preserve"> möglich. Die Kündigung ist in Schriftform dem </w:t>
      </w:r>
      <w:r w:rsidR="003067B1">
        <w:rPr>
          <w:rFonts w:ascii="Arial" w:hAnsi="Arial" w:cs="Arial"/>
          <w:color w:val="000000"/>
          <w:sz w:val="22"/>
          <w:szCs w:val="22"/>
        </w:rPr>
        <w:t>„</w:t>
      </w:r>
      <w:r>
        <w:rPr>
          <w:rFonts w:ascii="Arial" w:hAnsi="Arial" w:cs="Arial"/>
          <w:color w:val="000000"/>
          <w:sz w:val="22"/>
          <w:szCs w:val="22"/>
        </w:rPr>
        <w:t>Von Monsperg Institut</w:t>
      </w:r>
      <w:r w:rsidR="003067B1">
        <w:rPr>
          <w:rFonts w:ascii="Arial" w:hAnsi="Arial" w:cs="Arial"/>
          <w:color w:val="000000"/>
          <w:sz w:val="22"/>
          <w:szCs w:val="22"/>
        </w:rPr>
        <w:t xml:space="preserve">“ </w:t>
      </w:r>
      <w:r>
        <w:rPr>
          <w:rFonts w:ascii="Arial" w:hAnsi="Arial" w:cs="Arial"/>
          <w:color w:val="000000"/>
          <w:sz w:val="22"/>
          <w:szCs w:val="22"/>
        </w:rPr>
        <w:t xml:space="preserve">zu übermitteln. Die „Erste Phase“ kann nicht vorzeitig gekündigt werden, es sei denn, der Unterricht in dieser Phase kam </w:t>
      </w:r>
      <w:r w:rsidR="00796283">
        <w:rPr>
          <w:rFonts w:ascii="Arial" w:hAnsi="Arial" w:cs="Arial"/>
          <w:color w:val="000000"/>
          <w:sz w:val="22"/>
          <w:szCs w:val="22"/>
        </w:rPr>
        <w:t>in seiner Gesamtheit</w:t>
      </w:r>
      <w:r>
        <w:rPr>
          <w:rFonts w:ascii="Arial" w:hAnsi="Arial" w:cs="Arial"/>
          <w:color w:val="000000"/>
          <w:sz w:val="22"/>
          <w:szCs w:val="22"/>
        </w:rPr>
        <w:t xml:space="preserve"> nicht zustande.</w:t>
      </w:r>
    </w:p>
    <w:p w14:paraId="45C0AAA3" w14:textId="4AC51D03"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(2) Kündigung seitens des </w:t>
      </w:r>
      <w:r w:rsidR="003067B1">
        <w:rPr>
          <w:rFonts w:ascii="Arial" w:hAnsi="Arial" w:cs="Arial"/>
          <w:color w:val="000000"/>
          <w:sz w:val="22"/>
          <w:szCs w:val="22"/>
        </w:rPr>
        <w:t>„</w:t>
      </w:r>
      <w:r>
        <w:rPr>
          <w:rFonts w:ascii="Arial" w:hAnsi="Arial" w:cs="Arial"/>
          <w:color w:val="000000"/>
          <w:sz w:val="22"/>
          <w:szCs w:val="22"/>
        </w:rPr>
        <w:t>Von Monsperg Institut</w:t>
      </w:r>
      <w:r w:rsidR="001E074D">
        <w:rPr>
          <w:rFonts w:ascii="Arial" w:hAnsi="Arial" w:cs="Arial"/>
          <w:color w:val="000000"/>
          <w:sz w:val="22"/>
          <w:szCs w:val="22"/>
        </w:rPr>
        <w:t>s</w:t>
      </w:r>
      <w:r w:rsidR="003067B1">
        <w:rPr>
          <w:rFonts w:ascii="Arial" w:hAnsi="Arial" w:cs="Arial"/>
          <w:color w:val="000000"/>
          <w:sz w:val="22"/>
          <w:szCs w:val="22"/>
        </w:rPr>
        <w:t>“</w:t>
      </w:r>
      <w:r w:rsidR="001E074D">
        <w:rPr>
          <w:rFonts w:ascii="Arial" w:hAnsi="Arial" w:cs="Arial"/>
          <w:color w:val="000000"/>
          <w:sz w:val="22"/>
          <w:szCs w:val="22"/>
        </w:rPr>
        <w:t>.</w:t>
      </w:r>
    </w:p>
    <w:p w14:paraId="0B5F187E" w14:textId="143ACC13"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(a) Sofern eine schwerwiegende oder andauernde disziplinäre Verfehlung des Kunden (betrifft „Erste Phase“) vorliegt kann das </w:t>
      </w:r>
      <w:r w:rsidR="003067B1">
        <w:rPr>
          <w:rFonts w:ascii="Arial" w:hAnsi="Arial" w:cs="Arial"/>
          <w:color w:val="000000"/>
          <w:sz w:val="22"/>
          <w:szCs w:val="22"/>
        </w:rPr>
        <w:t>„</w:t>
      </w:r>
      <w:r>
        <w:rPr>
          <w:rFonts w:ascii="Arial" w:hAnsi="Arial" w:cs="Arial"/>
          <w:color w:val="000000"/>
          <w:sz w:val="22"/>
          <w:szCs w:val="22"/>
        </w:rPr>
        <w:t>Von Monsperg</w:t>
      </w:r>
      <w:r w:rsidR="00D918AA">
        <w:rPr>
          <w:rFonts w:ascii="Arial" w:hAnsi="Arial" w:cs="Arial"/>
          <w:color w:val="000000"/>
          <w:sz w:val="22"/>
          <w:szCs w:val="22"/>
        </w:rPr>
        <w:t xml:space="preserve"> </w:t>
      </w:r>
      <w:r>
        <w:rPr>
          <w:rFonts w:ascii="Arial" w:hAnsi="Arial" w:cs="Arial"/>
          <w:color w:val="000000"/>
          <w:sz w:val="22"/>
          <w:szCs w:val="22"/>
        </w:rPr>
        <w:t>Institut</w:t>
      </w:r>
      <w:r w:rsidR="00D918AA">
        <w:rPr>
          <w:rFonts w:ascii="Arial" w:hAnsi="Arial" w:cs="Arial"/>
          <w:color w:val="000000"/>
          <w:sz w:val="22"/>
          <w:szCs w:val="22"/>
        </w:rPr>
        <w:t xml:space="preserve">“ </w:t>
      </w:r>
      <w:r>
        <w:rPr>
          <w:rFonts w:ascii="Arial" w:hAnsi="Arial" w:cs="Arial"/>
          <w:color w:val="000000"/>
          <w:sz w:val="22"/>
          <w:szCs w:val="22"/>
        </w:rPr>
        <w:t>den Vertrag fristlos kündigen.</w:t>
      </w:r>
    </w:p>
    <w:p w14:paraId="5A3B551E"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(b) Die Möglichkeit zur Kündigung aus wichtigem Grund bleibt im Übrigen unbenommen.</w:t>
      </w:r>
    </w:p>
    <w:p w14:paraId="313D3458" w14:textId="469705C5" w:rsidR="00A910EB" w:rsidRDefault="00A910EB" w:rsidP="00B422C5">
      <w:pPr>
        <w:pStyle w:val="StandardWeb"/>
        <w:spacing w:before="0" w:beforeAutospacing="0" w:after="160" w:afterAutospacing="0"/>
        <w:jc w:val="both"/>
        <w:divId w:val="1940873473"/>
        <w:rPr>
          <w:rFonts w:ascii="Arial" w:hAnsi="Arial" w:cs="Arial"/>
          <w:color w:val="000000"/>
          <w:sz w:val="22"/>
          <w:szCs w:val="22"/>
        </w:rPr>
      </w:pPr>
      <w:r>
        <w:rPr>
          <w:rFonts w:ascii="Arial" w:hAnsi="Arial" w:cs="Arial"/>
          <w:color w:val="000000"/>
          <w:sz w:val="22"/>
          <w:szCs w:val="22"/>
        </w:rPr>
        <w:t xml:space="preserve">(c) Es gelten zusätzlich die Widerrufs- und Kündigungsregeln des </w:t>
      </w:r>
      <w:r w:rsidR="00AF3425">
        <w:rPr>
          <w:rFonts w:ascii="Arial" w:hAnsi="Arial" w:cs="Arial"/>
          <w:color w:val="000000"/>
          <w:sz w:val="22"/>
          <w:szCs w:val="22"/>
        </w:rPr>
        <w:t>„</w:t>
      </w:r>
      <w:r>
        <w:rPr>
          <w:rFonts w:ascii="Arial" w:hAnsi="Arial" w:cs="Arial"/>
          <w:color w:val="000000"/>
          <w:sz w:val="22"/>
          <w:szCs w:val="22"/>
        </w:rPr>
        <w:t>Von Monsperg Institut</w:t>
      </w:r>
      <w:r w:rsidR="007429B2">
        <w:rPr>
          <w:rFonts w:ascii="Arial" w:hAnsi="Arial" w:cs="Arial"/>
          <w:color w:val="000000"/>
          <w:sz w:val="22"/>
          <w:szCs w:val="22"/>
        </w:rPr>
        <w:t>s</w:t>
      </w:r>
      <w:r w:rsidR="00AF3425">
        <w:rPr>
          <w:rFonts w:ascii="Arial" w:hAnsi="Arial" w:cs="Arial"/>
          <w:color w:val="000000"/>
          <w:sz w:val="22"/>
          <w:szCs w:val="22"/>
        </w:rPr>
        <w:t>“.</w:t>
      </w:r>
    </w:p>
    <w:p w14:paraId="5AEEE0AC" w14:textId="4D196C85" w:rsidR="00C93572" w:rsidRDefault="000772EA" w:rsidP="00B422C5">
      <w:pPr>
        <w:pStyle w:val="StandardWeb"/>
        <w:spacing w:before="0" w:beforeAutospacing="0" w:after="160" w:afterAutospacing="0"/>
        <w:jc w:val="both"/>
        <w:divId w:val="1940873473"/>
      </w:pPr>
      <w:r>
        <w:rPr>
          <w:rFonts w:ascii="Arial" w:hAnsi="Arial" w:cs="Arial"/>
          <w:color w:val="000000"/>
          <w:sz w:val="22"/>
          <w:szCs w:val="22"/>
        </w:rPr>
        <w:t xml:space="preserve">(3) Widerrufung </w:t>
      </w:r>
      <w:r w:rsidR="000263E0">
        <w:rPr>
          <w:rFonts w:ascii="Arial" w:hAnsi="Arial" w:cs="Arial"/>
          <w:color w:val="000000"/>
          <w:sz w:val="22"/>
          <w:szCs w:val="22"/>
        </w:rPr>
        <w:t xml:space="preserve">der Buchung der </w:t>
      </w:r>
      <w:r w:rsidR="00AF3425">
        <w:rPr>
          <w:rFonts w:ascii="Arial" w:hAnsi="Arial" w:cs="Arial"/>
          <w:color w:val="000000"/>
          <w:sz w:val="22"/>
          <w:szCs w:val="22"/>
        </w:rPr>
        <w:t>„</w:t>
      </w:r>
      <w:r w:rsidR="000263E0">
        <w:rPr>
          <w:rFonts w:ascii="Arial" w:hAnsi="Arial" w:cs="Arial"/>
          <w:color w:val="000000"/>
          <w:sz w:val="22"/>
          <w:szCs w:val="22"/>
        </w:rPr>
        <w:t>Ersten</w:t>
      </w:r>
      <w:r w:rsidR="00DA6226">
        <w:rPr>
          <w:rFonts w:ascii="Arial" w:hAnsi="Arial" w:cs="Arial"/>
          <w:color w:val="000000"/>
          <w:sz w:val="22"/>
          <w:szCs w:val="22"/>
        </w:rPr>
        <w:t xml:space="preserve"> </w:t>
      </w:r>
      <w:r w:rsidR="001937F9">
        <w:rPr>
          <w:rFonts w:ascii="Arial" w:hAnsi="Arial" w:cs="Arial"/>
          <w:color w:val="000000"/>
          <w:sz w:val="22"/>
          <w:szCs w:val="22"/>
        </w:rPr>
        <w:t>Phase</w:t>
      </w:r>
      <w:r w:rsidR="000263E0">
        <w:rPr>
          <w:rFonts w:ascii="Arial" w:hAnsi="Arial" w:cs="Arial"/>
          <w:color w:val="000000"/>
          <w:sz w:val="22"/>
          <w:szCs w:val="22"/>
        </w:rPr>
        <w:t>“</w:t>
      </w:r>
      <w:r>
        <w:rPr>
          <w:rFonts w:ascii="Arial" w:hAnsi="Arial" w:cs="Arial"/>
          <w:color w:val="000000"/>
          <w:sz w:val="22"/>
          <w:szCs w:val="22"/>
        </w:rPr>
        <w:t xml:space="preserve"> ist ohne </w:t>
      </w:r>
      <w:r w:rsidR="00694AEA">
        <w:rPr>
          <w:rFonts w:ascii="Arial" w:hAnsi="Arial" w:cs="Arial"/>
          <w:color w:val="000000"/>
          <w:sz w:val="22"/>
          <w:szCs w:val="22"/>
        </w:rPr>
        <w:t>Angabe von Gründen innerhalb von 14 Tagen</w:t>
      </w:r>
      <w:r w:rsidR="00DA6226">
        <w:rPr>
          <w:rFonts w:ascii="Arial" w:hAnsi="Arial" w:cs="Arial"/>
          <w:color w:val="000000"/>
          <w:sz w:val="22"/>
          <w:szCs w:val="22"/>
        </w:rPr>
        <w:t xml:space="preserve"> </w:t>
      </w:r>
      <w:r w:rsidR="00831D44">
        <w:rPr>
          <w:rFonts w:ascii="Arial" w:hAnsi="Arial" w:cs="Arial"/>
          <w:color w:val="000000"/>
          <w:sz w:val="22"/>
          <w:szCs w:val="22"/>
        </w:rPr>
        <w:t>in schriftliche</w:t>
      </w:r>
      <w:r w:rsidR="007429B2">
        <w:rPr>
          <w:rFonts w:ascii="Arial" w:hAnsi="Arial" w:cs="Arial"/>
          <w:color w:val="000000"/>
          <w:sz w:val="22"/>
          <w:szCs w:val="22"/>
        </w:rPr>
        <w:t>r</w:t>
      </w:r>
      <w:r w:rsidR="00831D44">
        <w:rPr>
          <w:rFonts w:ascii="Arial" w:hAnsi="Arial" w:cs="Arial"/>
          <w:color w:val="000000"/>
          <w:sz w:val="22"/>
          <w:szCs w:val="22"/>
        </w:rPr>
        <w:t xml:space="preserve"> Form </w:t>
      </w:r>
      <w:r w:rsidR="00DA6226">
        <w:rPr>
          <w:rFonts w:ascii="Arial" w:hAnsi="Arial" w:cs="Arial"/>
          <w:color w:val="000000"/>
          <w:sz w:val="22"/>
          <w:szCs w:val="22"/>
        </w:rPr>
        <w:t>möglich</w:t>
      </w:r>
      <w:r w:rsidR="00CD5DE4">
        <w:rPr>
          <w:rFonts w:ascii="Arial" w:hAnsi="Arial" w:cs="Arial"/>
          <w:color w:val="000000"/>
          <w:sz w:val="22"/>
          <w:szCs w:val="22"/>
        </w:rPr>
        <w:t xml:space="preserve"> und wird akzeptiert</w:t>
      </w:r>
      <w:r w:rsidR="001937F9">
        <w:rPr>
          <w:rFonts w:ascii="Arial" w:hAnsi="Arial" w:cs="Arial"/>
          <w:color w:val="000000"/>
          <w:sz w:val="22"/>
          <w:szCs w:val="22"/>
        </w:rPr>
        <w:t xml:space="preserve"> (</w:t>
      </w:r>
      <w:r w:rsidR="007429B2">
        <w:rPr>
          <w:rFonts w:ascii="Arial" w:hAnsi="Arial" w:cs="Arial"/>
          <w:color w:val="000000"/>
          <w:sz w:val="22"/>
          <w:szCs w:val="22"/>
        </w:rPr>
        <w:t xml:space="preserve">das </w:t>
      </w:r>
      <w:r w:rsidR="001937F9">
        <w:rPr>
          <w:rFonts w:ascii="Arial" w:hAnsi="Arial" w:cs="Arial"/>
          <w:color w:val="000000"/>
          <w:sz w:val="22"/>
          <w:szCs w:val="22"/>
        </w:rPr>
        <w:t xml:space="preserve">Widerrufungsformular finden Sie auf der Homepage des </w:t>
      </w:r>
      <w:r w:rsidR="00D91797">
        <w:rPr>
          <w:rFonts w:ascii="Arial" w:hAnsi="Arial" w:cs="Arial"/>
          <w:color w:val="000000"/>
          <w:sz w:val="22"/>
          <w:szCs w:val="22"/>
        </w:rPr>
        <w:t>„</w:t>
      </w:r>
      <w:r w:rsidR="00831D44">
        <w:rPr>
          <w:rFonts w:ascii="Arial" w:hAnsi="Arial" w:cs="Arial"/>
          <w:color w:val="000000"/>
          <w:sz w:val="22"/>
          <w:szCs w:val="22"/>
        </w:rPr>
        <w:t xml:space="preserve">Von Monsperg </w:t>
      </w:r>
      <w:r w:rsidR="005E5BB9">
        <w:rPr>
          <w:rFonts w:ascii="Arial" w:hAnsi="Arial" w:cs="Arial"/>
          <w:color w:val="000000"/>
          <w:sz w:val="22"/>
          <w:szCs w:val="22"/>
        </w:rPr>
        <w:t>Institut</w:t>
      </w:r>
      <w:r w:rsidR="007429B2">
        <w:rPr>
          <w:rFonts w:ascii="Arial" w:hAnsi="Arial" w:cs="Arial"/>
          <w:color w:val="000000"/>
          <w:sz w:val="22"/>
          <w:szCs w:val="22"/>
        </w:rPr>
        <w:t>s</w:t>
      </w:r>
      <w:r w:rsidR="00D91797">
        <w:rPr>
          <w:rFonts w:ascii="Arial" w:hAnsi="Arial" w:cs="Arial"/>
          <w:color w:val="000000"/>
          <w:sz w:val="22"/>
          <w:szCs w:val="22"/>
        </w:rPr>
        <w:t>“</w:t>
      </w:r>
      <w:r w:rsidR="007429B2">
        <w:rPr>
          <w:rFonts w:ascii="Arial" w:hAnsi="Arial" w:cs="Arial"/>
          <w:color w:val="000000"/>
          <w:sz w:val="22"/>
          <w:szCs w:val="22"/>
        </w:rPr>
        <w:t>)</w:t>
      </w:r>
      <w:r w:rsidR="00EB3AA2">
        <w:rPr>
          <w:rFonts w:ascii="Arial" w:hAnsi="Arial" w:cs="Arial"/>
          <w:color w:val="000000"/>
          <w:sz w:val="22"/>
          <w:szCs w:val="22"/>
        </w:rPr>
        <w:t>.</w:t>
      </w:r>
    </w:p>
    <w:p w14:paraId="140DE2A5"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6. Entgelt</w:t>
      </w:r>
    </w:p>
    <w:p w14:paraId="73BCA323" w14:textId="142A5316"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(1) Der Kunde bzw. dessen Erziehungsberechtigte sind entsprechend der jeweils gültigen Entgeltordnung, der gewählten Unterrichtsart bzw. des gewählten Faches zur Zahlung eines Entgelts verpflichtet. Die Entgelthöhe kann auf der Webseite des </w:t>
      </w:r>
      <w:r w:rsidR="00D91797">
        <w:rPr>
          <w:rFonts w:ascii="Arial" w:hAnsi="Arial" w:cs="Arial"/>
          <w:color w:val="000000"/>
          <w:sz w:val="22"/>
          <w:szCs w:val="22"/>
        </w:rPr>
        <w:t>„</w:t>
      </w:r>
      <w:r>
        <w:rPr>
          <w:rFonts w:ascii="Arial" w:hAnsi="Arial" w:cs="Arial"/>
          <w:color w:val="000000"/>
          <w:sz w:val="22"/>
          <w:szCs w:val="22"/>
        </w:rPr>
        <w:t xml:space="preserve">Von Monsperg </w:t>
      </w:r>
      <w:r w:rsidR="001E13DB">
        <w:rPr>
          <w:rFonts w:ascii="Arial" w:hAnsi="Arial" w:cs="Arial"/>
          <w:color w:val="000000"/>
          <w:sz w:val="22"/>
          <w:szCs w:val="22"/>
        </w:rPr>
        <w:t xml:space="preserve">Institut“ </w:t>
      </w:r>
      <w:r>
        <w:rPr>
          <w:rFonts w:ascii="Arial" w:hAnsi="Arial" w:cs="Arial"/>
          <w:color w:val="000000"/>
          <w:sz w:val="22"/>
          <w:szCs w:val="22"/>
        </w:rPr>
        <w:t>eingesehen werden.</w:t>
      </w:r>
    </w:p>
    <w:p w14:paraId="26CB75B2"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Auf Verlangen wird dem Kunden eine gültige Übersicht über die Entgelte auch in Papierform ausgehändigt.</w:t>
      </w:r>
    </w:p>
    <w:p w14:paraId="666EEA6E"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Bei Kündigung während der „Zweiten Phase“ werden dem Kunden die angefallenen Unterrichtsstunden über den Musiklehrer in Rechnung gestellt und mit der Vorauszahlung verrechnet. Mögliche Rückzahlungen regelt die Lehrkraft.</w:t>
      </w:r>
    </w:p>
    <w:p w14:paraId="482463B7" w14:textId="49CB7126"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(3) Die Zahlung des Entgelts erfolgt In der „Ersten Phase“ automatisch über den Web</w:t>
      </w:r>
      <w:r w:rsidR="00A02E67">
        <w:rPr>
          <w:rFonts w:ascii="Arial" w:hAnsi="Arial" w:cs="Arial"/>
          <w:color w:val="000000"/>
          <w:sz w:val="22"/>
          <w:szCs w:val="22"/>
        </w:rPr>
        <w:t>-</w:t>
      </w:r>
      <w:r>
        <w:rPr>
          <w:rFonts w:ascii="Arial" w:hAnsi="Arial" w:cs="Arial"/>
          <w:color w:val="000000"/>
          <w:sz w:val="22"/>
          <w:szCs w:val="22"/>
        </w:rPr>
        <w:t xml:space="preserve">Shop des </w:t>
      </w:r>
      <w:r w:rsidR="00A05C1B">
        <w:rPr>
          <w:rFonts w:ascii="Arial" w:hAnsi="Arial" w:cs="Arial"/>
          <w:color w:val="000000"/>
          <w:sz w:val="22"/>
          <w:szCs w:val="22"/>
        </w:rPr>
        <w:t>„</w:t>
      </w:r>
      <w:r>
        <w:rPr>
          <w:rFonts w:ascii="Arial" w:hAnsi="Arial" w:cs="Arial"/>
          <w:color w:val="000000"/>
          <w:sz w:val="22"/>
          <w:szCs w:val="22"/>
        </w:rPr>
        <w:t>Von Monsperg Institut</w:t>
      </w:r>
      <w:r w:rsidR="00CC516F">
        <w:rPr>
          <w:rFonts w:ascii="Arial" w:hAnsi="Arial" w:cs="Arial"/>
          <w:color w:val="000000"/>
          <w:sz w:val="22"/>
          <w:szCs w:val="22"/>
        </w:rPr>
        <w:t>s</w:t>
      </w:r>
      <w:r w:rsidR="00A05C1B">
        <w:rPr>
          <w:rFonts w:ascii="Arial" w:hAnsi="Arial" w:cs="Arial"/>
          <w:color w:val="000000"/>
          <w:sz w:val="22"/>
          <w:szCs w:val="22"/>
        </w:rPr>
        <w:t>“.</w:t>
      </w:r>
    </w:p>
    <w:p w14:paraId="37123095"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in der „Zweiten Phase“ erfolgt die Rechnungsstellung über die Lehrkraft.</w:t>
      </w:r>
    </w:p>
    <w:p w14:paraId="4FDE9A72"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(4) Entgeltanpassungen während des Schuljahres werden rechtzeitig in geeigneter Form mitgeteilt.</w:t>
      </w:r>
    </w:p>
    <w:p w14:paraId="29D7EAD8"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7. Ausfall von Unterrichtseinheiten</w:t>
      </w:r>
    </w:p>
    <w:p w14:paraId="5B593BBB" w14:textId="072CEBC3"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Die Buchung der „Ersten Phase“ ist verbindlich. Fallen Unterrichtseinheiten aus, die nicht der Kunde zu vertreten hat, so bemüht sich das </w:t>
      </w:r>
      <w:r w:rsidR="007A2A35">
        <w:rPr>
          <w:rFonts w:ascii="Arial" w:hAnsi="Arial" w:cs="Arial"/>
          <w:color w:val="000000"/>
          <w:sz w:val="22"/>
          <w:szCs w:val="22"/>
        </w:rPr>
        <w:t>„</w:t>
      </w:r>
      <w:r>
        <w:rPr>
          <w:rFonts w:ascii="Arial" w:hAnsi="Arial" w:cs="Arial"/>
          <w:color w:val="000000"/>
          <w:sz w:val="22"/>
          <w:szCs w:val="22"/>
        </w:rPr>
        <w:t>Von Monsperg Institut</w:t>
      </w:r>
      <w:r w:rsidR="007A2A35">
        <w:rPr>
          <w:rFonts w:ascii="Arial" w:hAnsi="Arial" w:cs="Arial"/>
          <w:color w:val="000000"/>
          <w:sz w:val="22"/>
          <w:szCs w:val="22"/>
        </w:rPr>
        <w:t xml:space="preserve">“ </w:t>
      </w:r>
      <w:r>
        <w:rPr>
          <w:rFonts w:ascii="Arial" w:hAnsi="Arial" w:cs="Arial"/>
          <w:color w:val="000000"/>
          <w:sz w:val="22"/>
          <w:szCs w:val="22"/>
        </w:rPr>
        <w:t>um Ersatz. Ist dies nicht möglich, werden die ausgefallenen Unterrichtseinheiten rückerstattet.</w:t>
      </w:r>
    </w:p>
    <w:p w14:paraId="095557EB" w14:textId="0DBEF9A2"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Ein rechtsverbindlicher Vergütungsanspruch für </w:t>
      </w:r>
      <w:r w:rsidR="002B6DB8">
        <w:rPr>
          <w:rFonts w:ascii="Arial" w:hAnsi="Arial" w:cs="Arial"/>
          <w:color w:val="000000"/>
          <w:sz w:val="22"/>
          <w:szCs w:val="22"/>
        </w:rPr>
        <w:t xml:space="preserve">die </w:t>
      </w:r>
      <w:r>
        <w:rPr>
          <w:rFonts w:ascii="Arial" w:hAnsi="Arial" w:cs="Arial"/>
          <w:color w:val="000000"/>
          <w:sz w:val="22"/>
          <w:szCs w:val="22"/>
        </w:rPr>
        <w:t>vom Schüler/der Schülerin zu vertreten</w:t>
      </w:r>
      <w:r w:rsidR="002B6DB8">
        <w:rPr>
          <w:rFonts w:ascii="Arial" w:hAnsi="Arial" w:cs="Arial"/>
          <w:color w:val="000000"/>
          <w:sz w:val="22"/>
          <w:szCs w:val="22"/>
        </w:rPr>
        <w:t>d</w:t>
      </w:r>
      <w:r>
        <w:rPr>
          <w:rFonts w:ascii="Arial" w:hAnsi="Arial" w:cs="Arial"/>
          <w:color w:val="000000"/>
          <w:sz w:val="22"/>
          <w:szCs w:val="22"/>
        </w:rPr>
        <w:t>en Unterrichtsausfälle besteht nicht.</w:t>
      </w:r>
    </w:p>
    <w:p w14:paraId="2A1A83D3" w14:textId="35AF8FD6"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Für </w:t>
      </w:r>
      <w:r w:rsidR="002B6DB8">
        <w:rPr>
          <w:rFonts w:ascii="Arial" w:hAnsi="Arial" w:cs="Arial"/>
          <w:color w:val="000000"/>
          <w:sz w:val="22"/>
          <w:szCs w:val="22"/>
        </w:rPr>
        <w:t xml:space="preserve">den </w:t>
      </w:r>
      <w:r>
        <w:rPr>
          <w:rFonts w:ascii="Arial" w:hAnsi="Arial" w:cs="Arial"/>
          <w:color w:val="000000"/>
          <w:sz w:val="22"/>
          <w:szCs w:val="22"/>
        </w:rPr>
        <w:t>Unterricht in der „Zweiten Phase“ gelten folgende Bestimmungen:</w:t>
      </w:r>
    </w:p>
    <w:p w14:paraId="56400AFF" w14:textId="2D623ABD"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(1) Sofern das Erteilen einer oder mehrerer Unterrichtseinheiten zu dem vorgesehenen Termin Seiten des </w:t>
      </w:r>
      <w:r w:rsidR="00683B06">
        <w:rPr>
          <w:rFonts w:ascii="Arial" w:hAnsi="Arial" w:cs="Arial"/>
          <w:color w:val="000000"/>
          <w:sz w:val="22"/>
          <w:szCs w:val="22"/>
        </w:rPr>
        <w:t>„</w:t>
      </w:r>
      <w:r>
        <w:rPr>
          <w:rFonts w:ascii="Arial" w:hAnsi="Arial" w:cs="Arial"/>
          <w:color w:val="000000"/>
          <w:sz w:val="22"/>
          <w:szCs w:val="22"/>
        </w:rPr>
        <w:t>Von Monsperg Institut</w:t>
      </w:r>
      <w:r w:rsidR="006A1ACE">
        <w:rPr>
          <w:rFonts w:ascii="Arial" w:hAnsi="Arial" w:cs="Arial"/>
          <w:color w:val="000000"/>
          <w:sz w:val="22"/>
          <w:szCs w:val="22"/>
        </w:rPr>
        <w:t>s</w:t>
      </w:r>
      <w:r w:rsidR="00683B06">
        <w:rPr>
          <w:rFonts w:ascii="Arial" w:hAnsi="Arial" w:cs="Arial"/>
          <w:color w:val="000000"/>
          <w:sz w:val="22"/>
          <w:szCs w:val="22"/>
        </w:rPr>
        <w:t xml:space="preserve">“ </w:t>
      </w:r>
      <w:r>
        <w:rPr>
          <w:rFonts w:ascii="Arial" w:hAnsi="Arial" w:cs="Arial"/>
          <w:color w:val="000000"/>
          <w:sz w:val="22"/>
          <w:szCs w:val="22"/>
        </w:rPr>
        <w:t xml:space="preserve">bzw. der unterrichtenden Lehrkraft nicht möglich ist, teilt dies das </w:t>
      </w:r>
      <w:r w:rsidR="00524FD5">
        <w:rPr>
          <w:rFonts w:ascii="Arial" w:hAnsi="Arial" w:cs="Arial"/>
          <w:color w:val="000000"/>
          <w:sz w:val="22"/>
          <w:szCs w:val="22"/>
        </w:rPr>
        <w:t>„</w:t>
      </w:r>
      <w:r>
        <w:rPr>
          <w:rFonts w:ascii="Arial" w:hAnsi="Arial" w:cs="Arial"/>
          <w:color w:val="000000"/>
          <w:sz w:val="22"/>
          <w:szCs w:val="22"/>
        </w:rPr>
        <w:t>Von Monsperg Institut</w:t>
      </w:r>
      <w:r w:rsidR="00524FD5">
        <w:rPr>
          <w:rFonts w:ascii="Arial" w:hAnsi="Arial" w:cs="Arial"/>
          <w:color w:val="000000"/>
          <w:sz w:val="22"/>
          <w:szCs w:val="22"/>
        </w:rPr>
        <w:t xml:space="preserve">“ </w:t>
      </w:r>
      <w:r>
        <w:rPr>
          <w:rFonts w:ascii="Arial" w:hAnsi="Arial" w:cs="Arial"/>
          <w:color w:val="000000"/>
          <w:sz w:val="22"/>
          <w:szCs w:val="22"/>
        </w:rPr>
        <w:t xml:space="preserve">oder die unterrichtende Lehrkraft dem Kunden bzw. dessen </w:t>
      </w:r>
      <w:r>
        <w:rPr>
          <w:rFonts w:ascii="Arial" w:hAnsi="Arial" w:cs="Arial"/>
          <w:color w:val="000000"/>
          <w:sz w:val="22"/>
          <w:szCs w:val="22"/>
        </w:rPr>
        <w:lastRenderedPageBreak/>
        <w:t>Erziehungsberechtigten, möglichst in der vorangehenden Unterrichtseinheit, spätestens aber einen Tag vorher</w:t>
      </w:r>
      <w:r w:rsidR="003F70CE">
        <w:rPr>
          <w:rFonts w:ascii="Arial" w:hAnsi="Arial" w:cs="Arial"/>
          <w:color w:val="000000"/>
          <w:sz w:val="22"/>
          <w:szCs w:val="22"/>
        </w:rPr>
        <w:t xml:space="preserve">, </w:t>
      </w:r>
      <w:r>
        <w:rPr>
          <w:rFonts w:ascii="Arial" w:hAnsi="Arial" w:cs="Arial"/>
          <w:color w:val="000000"/>
          <w:sz w:val="22"/>
          <w:szCs w:val="22"/>
        </w:rPr>
        <w:t xml:space="preserve">mit. Das </w:t>
      </w:r>
      <w:r w:rsidR="00A27D40">
        <w:rPr>
          <w:rFonts w:ascii="Arial" w:hAnsi="Arial" w:cs="Arial"/>
          <w:color w:val="000000"/>
          <w:sz w:val="22"/>
          <w:szCs w:val="22"/>
        </w:rPr>
        <w:t>„</w:t>
      </w:r>
      <w:r>
        <w:rPr>
          <w:rFonts w:ascii="Arial" w:hAnsi="Arial" w:cs="Arial"/>
          <w:color w:val="000000"/>
          <w:sz w:val="22"/>
          <w:szCs w:val="22"/>
        </w:rPr>
        <w:t>Von Monsperg Institut</w:t>
      </w:r>
      <w:r w:rsidR="00A27D40">
        <w:rPr>
          <w:rFonts w:ascii="Arial" w:hAnsi="Arial" w:cs="Arial"/>
          <w:color w:val="000000"/>
          <w:sz w:val="22"/>
          <w:szCs w:val="22"/>
        </w:rPr>
        <w:t xml:space="preserve">“ </w:t>
      </w:r>
      <w:r>
        <w:rPr>
          <w:rFonts w:ascii="Arial" w:hAnsi="Arial" w:cs="Arial"/>
          <w:color w:val="000000"/>
          <w:sz w:val="22"/>
          <w:szCs w:val="22"/>
        </w:rPr>
        <w:t>bzw. die unterrichtende Lehrkraft legt die Ersatztermine für die ausgefallene(n) Unterrichtseinheit(en) fest.</w:t>
      </w:r>
    </w:p>
    <w:p w14:paraId="71F2AE34" w14:textId="5FF7F404"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(2) Können Ersatztermine nicht stattfinden und mussten Unterrichtseinheiten wegen Erkrankung der Lehrkraft oder aus Gründen ausfallen, die das </w:t>
      </w:r>
      <w:r w:rsidR="00532A87">
        <w:rPr>
          <w:rFonts w:ascii="Arial" w:hAnsi="Arial" w:cs="Arial"/>
          <w:color w:val="000000"/>
          <w:sz w:val="22"/>
          <w:szCs w:val="22"/>
        </w:rPr>
        <w:t>„</w:t>
      </w:r>
      <w:r>
        <w:rPr>
          <w:rFonts w:ascii="Arial" w:hAnsi="Arial" w:cs="Arial"/>
          <w:color w:val="000000"/>
          <w:sz w:val="22"/>
          <w:szCs w:val="22"/>
        </w:rPr>
        <w:t>Von Monsperg Institut</w:t>
      </w:r>
      <w:r w:rsidR="00532A87">
        <w:rPr>
          <w:rFonts w:ascii="Arial" w:hAnsi="Arial" w:cs="Arial"/>
          <w:color w:val="000000"/>
          <w:sz w:val="22"/>
          <w:szCs w:val="22"/>
        </w:rPr>
        <w:t>“</w:t>
      </w:r>
      <w:r>
        <w:rPr>
          <w:rFonts w:ascii="Arial" w:hAnsi="Arial" w:cs="Arial"/>
          <w:color w:val="000000"/>
          <w:sz w:val="22"/>
          <w:szCs w:val="22"/>
        </w:rPr>
        <w:t xml:space="preserve"> zu </w:t>
      </w:r>
      <w:r w:rsidR="00F665F4">
        <w:rPr>
          <w:rFonts w:ascii="Arial" w:hAnsi="Arial" w:cs="Arial"/>
          <w:color w:val="000000"/>
          <w:sz w:val="22"/>
          <w:szCs w:val="22"/>
        </w:rPr>
        <w:t>verantworten</w:t>
      </w:r>
      <w:r>
        <w:rPr>
          <w:rFonts w:ascii="Arial" w:hAnsi="Arial" w:cs="Arial"/>
          <w:color w:val="000000"/>
          <w:sz w:val="22"/>
          <w:szCs w:val="22"/>
        </w:rPr>
        <w:t xml:space="preserve"> hat, so erhält der Kunde ab der zweiten ausgefallenen Unterrichtseinheit im laufenden Schuljahr Ersatzunterricht. Etwaige Erstattungsansprüche sind an die verantwortliche Lehrkraft zu stellen.</w:t>
      </w:r>
    </w:p>
    <w:p w14:paraId="0611EB5E"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8. Gesundheitsbestimmungen</w:t>
      </w:r>
    </w:p>
    <w:p w14:paraId="787F2CF8" w14:textId="1C0D8463"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(1) Der Kunde bzw. dessen </w:t>
      </w:r>
      <w:r w:rsidR="00970F80">
        <w:rPr>
          <w:rFonts w:ascii="Arial" w:hAnsi="Arial" w:cs="Arial"/>
          <w:color w:val="000000"/>
          <w:sz w:val="22"/>
          <w:szCs w:val="22"/>
        </w:rPr>
        <w:t>Erziehungsberechtigte</w:t>
      </w:r>
      <w:r>
        <w:rPr>
          <w:rFonts w:ascii="Arial" w:hAnsi="Arial" w:cs="Arial"/>
          <w:color w:val="000000"/>
          <w:sz w:val="22"/>
          <w:szCs w:val="22"/>
        </w:rPr>
        <w:t xml:space="preserve"> ist/sind verpflichtet, dem </w:t>
      </w:r>
      <w:r w:rsidR="00970F80">
        <w:rPr>
          <w:rFonts w:ascii="Arial" w:hAnsi="Arial" w:cs="Arial"/>
          <w:color w:val="000000"/>
          <w:sz w:val="22"/>
          <w:szCs w:val="22"/>
        </w:rPr>
        <w:t>„</w:t>
      </w:r>
      <w:r>
        <w:rPr>
          <w:rFonts w:ascii="Arial" w:hAnsi="Arial" w:cs="Arial"/>
          <w:color w:val="000000"/>
          <w:sz w:val="22"/>
          <w:szCs w:val="22"/>
        </w:rPr>
        <w:t>Von Mons</w:t>
      </w:r>
      <w:r w:rsidR="00A545CF">
        <w:rPr>
          <w:rFonts w:ascii="Arial" w:hAnsi="Arial" w:cs="Arial"/>
          <w:color w:val="000000"/>
          <w:sz w:val="22"/>
          <w:szCs w:val="22"/>
        </w:rPr>
        <w:t>perg</w:t>
      </w:r>
      <w:r>
        <w:rPr>
          <w:rFonts w:ascii="Arial" w:hAnsi="Arial" w:cs="Arial"/>
          <w:color w:val="000000"/>
          <w:sz w:val="22"/>
          <w:szCs w:val="22"/>
        </w:rPr>
        <w:t xml:space="preserve"> Institut</w:t>
      </w:r>
      <w:r w:rsidR="00970F80">
        <w:rPr>
          <w:rFonts w:ascii="Arial" w:hAnsi="Arial" w:cs="Arial"/>
          <w:color w:val="000000"/>
          <w:sz w:val="22"/>
          <w:szCs w:val="22"/>
        </w:rPr>
        <w:t xml:space="preserve">“ </w:t>
      </w:r>
      <w:r>
        <w:rPr>
          <w:rFonts w:ascii="Arial" w:hAnsi="Arial" w:cs="Arial"/>
          <w:color w:val="000000"/>
          <w:sz w:val="22"/>
          <w:szCs w:val="22"/>
        </w:rPr>
        <w:t>bzw. der verantwortlichen Lehrkraft das Fernbleiben des Kunden vom Unterricht rechtzeitig vor Beginn der jeweiligen Unterrichtseinheit fernmündlich oder schriftlich anzuzeigen.</w:t>
      </w:r>
    </w:p>
    <w:p w14:paraId="41ED0C4C"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(2) Beim Auftreten ansteckender Krankheiten wird die Musikschulverwaltung bzw. die unterrichtende Lehrkraft, entsprechend den allgemeinen Bestimmungen für Schulen (insbesondere Bundesseuchengesetz, Gesetz zur Verhütung und Bekämpfung übertragbarer Krankheiten beim Menschen) handeln. Der an einer ansteckenden Krankheit erkrankte, aber dennoch zum Unterricht erschienene Kunde wird vom Unterricht ausgeschlossen.</w:t>
      </w:r>
    </w:p>
    <w:p w14:paraId="3DFD9028"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9. Aufsicht, Versicherung, Haftung</w:t>
      </w:r>
    </w:p>
    <w:p w14:paraId="4390327C" w14:textId="3B3184F2" w:rsidR="00A910EB" w:rsidRDefault="00A910EB" w:rsidP="00B422C5">
      <w:pPr>
        <w:pStyle w:val="StandardWeb"/>
        <w:spacing w:before="0" w:beforeAutospacing="0" w:after="160" w:afterAutospacing="0"/>
        <w:ind w:left="360" w:hanging="360"/>
        <w:jc w:val="both"/>
        <w:divId w:val="1940873473"/>
      </w:pPr>
      <w:r>
        <w:rPr>
          <w:rFonts w:ascii="Arial" w:hAnsi="Arial" w:cs="Arial"/>
          <w:color w:val="000000"/>
          <w:sz w:val="22"/>
          <w:szCs w:val="22"/>
        </w:rPr>
        <w:t>1.</w:t>
      </w:r>
      <w:r>
        <w:rPr>
          <w:color w:val="000000"/>
          <w:sz w:val="14"/>
          <w:szCs w:val="14"/>
        </w:rPr>
        <w:t xml:space="preserve"> </w:t>
      </w:r>
      <w:r>
        <w:rPr>
          <w:rStyle w:val="apple-tab-span"/>
          <w:color w:val="000000"/>
          <w:sz w:val="14"/>
          <w:szCs w:val="14"/>
        </w:rPr>
        <w:tab/>
      </w:r>
      <w:r>
        <w:rPr>
          <w:rFonts w:ascii="Arial" w:hAnsi="Arial" w:cs="Arial"/>
          <w:color w:val="000000"/>
          <w:sz w:val="22"/>
          <w:szCs w:val="22"/>
        </w:rPr>
        <w:t xml:space="preserve">Das </w:t>
      </w:r>
      <w:r w:rsidR="00A84546">
        <w:rPr>
          <w:rFonts w:ascii="Arial" w:hAnsi="Arial" w:cs="Arial"/>
          <w:color w:val="000000"/>
          <w:sz w:val="22"/>
          <w:szCs w:val="22"/>
        </w:rPr>
        <w:t>„</w:t>
      </w:r>
      <w:r>
        <w:rPr>
          <w:rFonts w:ascii="Arial" w:hAnsi="Arial" w:cs="Arial"/>
          <w:color w:val="000000"/>
          <w:sz w:val="22"/>
          <w:szCs w:val="22"/>
        </w:rPr>
        <w:t>Von Monsperg Institut</w:t>
      </w:r>
      <w:r w:rsidR="00EF5E4E">
        <w:rPr>
          <w:rFonts w:ascii="Arial" w:hAnsi="Arial" w:cs="Arial"/>
          <w:color w:val="000000"/>
          <w:sz w:val="22"/>
          <w:szCs w:val="22"/>
        </w:rPr>
        <w:t>“</w:t>
      </w:r>
      <w:r w:rsidR="005919A8">
        <w:rPr>
          <w:rFonts w:ascii="Arial" w:hAnsi="Arial" w:cs="Arial"/>
          <w:color w:val="000000"/>
          <w:sz w:val="22"/>
          <w:szCs w:val="22"/>
        </w:rPr>
        <w:t xml:space="preserve">, </w:t>
      </w:r>
      <w:r>
        <w:rPr>
          <w:rFonts w:ascii="Arial" w:hAnsi="Arial" w:cs="Arial"/>
          <w:color w:val="000000"/>
          <w:sz w:val="22"/>
          <w:szCs w:val="22"/>
        </w:rPr>
        <w:t>bzw. die unterrichtenden Lehrkräfte</w:t>
      </w:r>
      <w:r w:rsidR="005919A8">
        <w:rPr>
          <w:rFonts w:ascii="Arial" w:hAnsi="Arial" w:cs="Arial"/>
          <w:color w:val="000000"/>
          <w:sz w:val="22"/>
          <w:szCs w:val="22"/>
        </w:rPr>
        <w:t xml:space="preserve">, </w:t>
      </w:r>
      <w:r>
        <w:rPr>
          <w:rFonts w:ascii="Arial" w:hAnsi="Arial" w:cs="Arial"/>
          <w:color w:val="000000"/>
          <w:sz w:val="22"/>
          <w:szCs w:val="22"/>
        </w:rPr>
        <w:t>übern</w:t>
      </w:r>
      <w:r w:rsidR="005919A8">
        <w:rPr>
          <w:rFonts w:ascii="Arial" w:hAnsi="Arial" w:cs="Arial"/>
          <w:color w:val="000000"/>
          <w:sz w:val="22"/>
          <w:szCs w:val="22"/>
        </w:rPr>
        <w:t>immt</w:t>
      </w:r>
      <w:r>
        <w:rPr>
          <w:rFonts w:ascii="Arial" w:hAnsi="Arial" w:cs="Arial"/>
          <w:color w:val="000000"/>
          <w:sz w:val="22"/>
          <w:szCs w:val="22"/>
        </w:rPr>
        <w:t xml:space="preserve"> die Aufsicht über minderjährige Kunden nur während des Unterrichts und bei Veranstaltungen der Musikschule und </w:t>
      </w:r>
    </w:p>
    <w:p w14:paraId="0DEDA4BA" w14:textId="6FF5BE18" w:rsidR="00A910EB" w:rsidRDefault="00A910EB" w:rsidP="00B422C5">
      <w:pPr>
        <w:pStyle w:val="StandardWeb"/>
        <w:spacing w:before="0" w:beforeAutospacing="0" w:after="160" w:afterAutospacing="0"/>
        <w:ind w:left="360" w:hanging="360"/>
        <w:jc w:val="both"/>
        <w:divId w:val="1940873473"/>
      </w:pPr>
      <w:r>
        <w:rPr>
          <w:rFonts w:ascii="Arial" w:hAnsi="Arial" w:cs="Arial"/>
          <w:color w:val="000000"/>
          <w:sz w:val="22"/>
          <w:szCs w:val="22"/>
        </w:rPr>
        <w:t>2.</w:t>
      </w:r>
      <w:r>
        <w:rPr>
          <w:color w:val="000000"/>
          <w:sz w:val="14"/>
          <w:szCs w:val="14"/>
        </w:rPr>
        <w:t xml:space="preserve"> </w:t>
      </w:r>
      <w:r>
        <w:rPr>
          <w:rStyle w:val="apple-tab-span"/>
          <w:color w:val="000000"/>
          <w:sz w:val="14"/>
          <w:szCs w:val="14"/>
        </w:rPr>
        <w:tab/>
      </w:r>
      <w:r>
        <w:rPr>
          <w:rFonts w:ascii="Arial" w:hAnsi="Arial" w:cs="Arial"/>
          <w:color w:val="000000"/>
          <w:sz w:val="22"/>
          <w:szCs w:val="22"/>
        </w:rPr>
        <w:t xml:space="preserve">haftet im Rahmen der gesetzlichen Bestimmungen ausschließlich für Vorsatz und grobe Fahrlässigkeit durch das </w:t>
      </w:r>
      <w:r w:rsidR="00EF5E4E">
        <w:rPr>
          <w:rFonts w:ascii="Arial" w:hAnsi="Arial" w:cs="Arial"/>
          <w:color w:val="000000"/>
          <w:sz w:val="22"/>
          <w:szCs w:val="22"/>
        </w:rPr>
        <w:t>„</w:t>
      </w:r>
      <w:r>
        <w:rPr>
          <w:rFonts w:ascii="Arial" w:hAnsi="Arial" w:cs="Arial"/>
          <w:color w:val="000000"/>
          <w:sz w:val="22"/>
          <w:szCs w:val="22"/>
        </w:rPr>
        <w:t>Von Monsperg Institut</w:t>
      </w:r>
      <w:r w:rsidR="00EF5E4E">
        <w:rPr>
          <w:rFonts w:ascii="Arial" w:hAnsi="Arial" w:cs="Arial"/>
          <w:color w:val="000000"/>
          <w:sz w:val="22"/>
          <w:szCs w:val="22"/>
        </w:rPr>
        <w:t>“</w:t>
      </w:r>
      <w:r>
        <w:rPr>
          <w:rFonts w:ascii="Arial" w:hAnsi="Arial" w:cs="Arial"/>
          <w:color w:val="000000"/>
          <w:sz w:val="22"/>
          <w:szCs w:val="22"/>
        </w:rPr>
        <w:t>. Lehrkräfte haften selbst durch ihre Berufs- und Haftpflichtversicherung.</w:t>
      </w:r>
    </w:p>
    <w:p w14:paraId="70D539B3" w14:textId="77777777" w:rsidR="00A910EB" w:rsidRDefault="00A910EB" w:rsidP="00B422C5">
      <w:pPr>
        <w:pStyle w:val="StandardWeb"/>
        <w:spacing w:before="0" w:beforeAutospacing="0" w:after="160" w:afterAutospacing="0"/>
        <w:ind w:left="360" w:hanging="360"/>
        <w:jc w:val="both"/>
        <w:divId w:val="1940873473"/>
      </w:pPr>
      <w:r>
        <w:rPr>
          <w:rFonts w:ascii="Arial" w:hAnsi="Arial" w:cs="Arial"/>
          <w:color w:val="000000"/>
          <w:sz w:val="22"/>
          <w:szCs w:val="22"/>
        </w:rPr>
        <w:t>3.</w:t>
      </w:r>
      <w:r>
        <w:rPr>
          <w:color w:val="000000"/>
          <w:sz w:val="14"/>
          <w:szCs w:val="14"/>
        </w:rPr>
        <w:t xml:space="preserve"> </w:t>
      </w:r>
      <w:r>
        <w:rPr>
          <w:rStyle w:val="apple-tab-span"/>
          <w:color w:val="000000"/>
          <w:sz w:val="14"/>
          <w:szCs w:val="14"/>
        </w:rPr>
        <w:tab/>
      </w:r>
      <w:r>
        <w:rPr>
          <w:rFonts w:ascii="Arial" w:hAnsi="Arial" w:cs="Arial"/>
          <w:color w:val="000000"/>
          <w:sz w:val="22"/>
          <w:szCs w:val="22"/>
        </w:rPr>
        <w:t>Findet der Unterricht in den Räumen der ESM statt, so ist der Kunde über die ESM versichert.</w:t>
      </w:r>
    </w:p>
    <w:p w14:paraId="3F1388D4" w14:textId="4D8835C4"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Unfälle hat der Kunde bzw. haben dessen Erziehungsberechtigte unverzüglich bei dem </w:t>
      </w:r>
      <w:r w:rsidR="00374272">
        <w:rPr>
          <w:rFonts w:ascii="Arial" w:hAnsi="Arial" w:cs="Arial"/>
          <w:color w:val="000000"/>
          <w:sz w:val="22"/>
          <w:szCs w:val="22"/>
        </w:rPr>
        <w:t>„</w:t>
      </w:r>
      <w:r>
        <w:rPr>
          <w:rFonts w:ascii="Arial" w:hAnsi="Arial" w:cs="Arial"/>
          <w:color w:val="000000"/>
          <w:sz w:val="22"/>
          <w:szCs w:val="22"/>
        </w:rPr>
        <w:t>Von Monsperg Institut</w:t>
      </w:r>
      <w:r w:rsidR="00374272">
        <w:rPr>
          <w:rFonts w:ascii="Arial" w:hAnsi="Arial" w:cs="Arial"/>
          <w:color w:val="000000"/>
          <w:sz w:val="22"/>
          <w:szCs w:val="22"/>
        </w:rPr>
        <w:t>“</w:t>
      </w:r>
      <w:r>
        <w:rPr>
          <w:rFonts w:ascii="Arial" w:hAnsi="Arial" w:cs="Arial"/>
          <w:color w:val="000000"/>
          <w:sz w:val="22"/>
          <w:szCs w:val="22"/>
        </w:rPr>
        <w:t xml:space="preserve"> zu melden.</w:t>
      </w:r>
    </w:p>
    <w:p w14:paraId="6B751025"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10. Teilnahmebestätigung</w:t>
      </w:r>
    </w:p>
    <w:p w14:paraId="04F94133" w14:textId="4D9C8CCD"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Der Kunde erhält auf Antrag am Ende des Musikschuljahres eine Teilnahmebestätigung.</w:t>
      </w:r>
    </w:p>
    <w:p w14:paraId="6946E843"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11. Mitwirkung des Schülers bei eigenen Veranstaltungen</w:t>
      </w:r>
    </w:p>
    <w:p w14:paraId="60494F05" w14:textId="2D59F7F2"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(1) Die vom </w:t>
      </w:r>
      <w:r w:rsidR="00D84626">
        <w:rPr>
          <w:rFonts w:ascii="Arial" w:hAnsi="Arial" w:cs="Arial"/>
          <w:color w:val="000000"/>
          <w:sz w:val="22"/>
          <w:szCs w:val="22"/>
        </w:rPr>
        <w:t>„</w:t>
      </w:r>
      <w:r>
        <w:rPr>
          <w:rFonts w:ascii="Arial" w:hAnsi="Arial" w:cs="Arial"/>
          <w:color w:val="000000"/>
          <w:sz w:val="22"/>
          <w:szCs w:val="22"/>
        </w:rPr>
        <w:t>Von Monsperg Institut</w:t>
      </w:r>
      <w:r w:rsidR="00D84626">
        <w:rPr>
          <w:rFonts w:ascii="Arial" w:hAnsi="Arial" w:cs="Arial"/>
          <w:color w:val="000000"/>
          <w:sz w:val="22"/>
          <w:szCs w:val="22"/>
        </w:rPr>
        <w:t>“</w:t>
      </w:r>
      <w:r>
        <w:rPr>
          <w:rFonts w:ascii="Arial" w:hAnsi="Arial" w:cs="Arial"/>
          <w:color w:val="000000"/>
          <w:sz w:val="22"/>
          <w:szCs w:val="22"/>
        </w:rPr>
        <w:t xml:space="preserve"> angesetzten Veranstaltungen (Vorspiele, Mitwirkung bei Konzerten, etc.) sind</w:t>
      </w:r>
      <w:r w:rsidR="00A545CF">
        <w:rPr>
          <w:rFonts w:ascii="Arial" w:hAnsi="Arial" w:cs="Arial"/>
          <w:color w:val="000000"/>
          <w:sz w:val="22"/>
          <w:szCs w:val="22"/>
        </w:rPr>
        <w:t xml:space="preserve">, </w:t>
      </w:r>
      <w:r>
        <w:rPr>
          <w:rFonts w:ascii="Arial" w:hAnsi="Arial" w:cs="Arial"/>
          <w:color w:val="000000"/>
          <w:sz w:val="22"/>
          <w:szCs w:val="22"/>
        </w:rPr>
        <w:t>einschließlich der hierfür erforderlichen Vorbereitungen</w:t>
      </w:r>
      <w:r w:rsidR="00A545CF">
        <w:rPr>
          <w:rFonts w:ascii="Arial" w:hAnsi="Arial" w:cs="Arial"/>
          <w:color w:val="000000"/>
          <w:sz w:val="22"/>
          <w:szCs w:val="22"/>
        </w:rPr>
        <w:t xml:space="preserve">, </w:t>
      </w:r>
      <w:r>
        <w:rPr>
          <w:rFonts w:ascii="Arial" w:hAnsi="Arial" w:cs="Arial"/>
          <w:color w:val="000000"/>
          <w:sz w:val="22"/>
          <w:szCs w:val="22"/>
        </w:rPr>
        <w:t>Bestandteil des Unterrichts.</w:t>
      </w:r>
    </w:p>
    <w:p w14:paraId="7769563E"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12. Lernmittel, Miete von Instrumenten</w:t>
      </w:r>
    </w:p>
    <w:p w14:paraId="1F1E8A27" w14:textId="4DBA9B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(1) Die zur Unterrichtung erforderlichen Lernmittel (Instrumente, Notenmaterial, etc.) sind grundsätzlich vom Kunden selbst zu beschaffen. Das erforderliche Instrument hat der Kunde bereits von der ersten Unterrichtseinheit an mitzubringen. Innerhalb der „Ersten Phase“ berät das </w:t>
      </w:r>
      <w:r w:rsidR="007D7FA5">
        <w:rPr>
          <w:rFonts w:ascii="Arial" w:hAnsi="Arial" w:cs="Arial"/>
          <w:color w:val="000000"/>
          <w:sz w:val="22"/>
          <w:szCs w:val="22"/>
        </w:rPr>
        <w:t>„</w:t>
      </w:r>
      <w:r>
        <w:rPr>
          <w:rFonts w:ascii="Arial" w:hAnsi="Arial" w:cs="Arial"/>
          <w:color w:val="000000"/>
          <w:sz w:val="22"/>
          <w:szCs w:val="22"/>
        </w:rPr>
        <w:t>Von Monsperg Institut</w:t>
      </w:r>
      <w:r w:rsidR="007D7FA5">
        <w:rPr>
          <w:rFonts w:ascii="Arial" w:hAnsi="Arial" w:cs="Arial"/>
          <w:color w:val="000000"/>
          <w:sz w:val="22"/>
          <w:szCs w:val="22"/>
        </w:rPr>
        <w:t xml:space="preserve">“ </w:t>
      </w:r>
      <w:r>
        <w:rPr>
          <w:rFonts w:ascii="Arial" w:hAnsi="Arial" w:cs="Arial"/>
          <w:color w:val="000000"/>
          <w:sz w:val="22"/>
          <w:szCs w:val="22"/>
        </w:rPr>
        <w:t xml:space="preserve">den Kunden bzw. dessen Erziehungsberechtigten bei der Auswahl und Anschaffung/Verleih von geeigneten Instrumenten. Das </w:t>
      </w:r>
      <w:r w:rsidR="001E6CD5">
        <w:rPr>
          <w:rFonts w:ascii="Arial" w:hAnsi="Arial" w:cs="Arial"/>
          <w:color w:val="000000"/>
          <w:sz w:val="22"/>
          <w:szCs w:val="22"/>
        </w:rPr>
        <w:t>„</w:t>
      </w:r>
      <w:r>
        <w:rPr>
          <w:rFonts w:ascii="Arial" w:hAnsi="Arial" w:cs="Arial"/>
          <w:color w:val="000000"/>
          <w:sz w:val="22"/>
          <w:szCs w:val="22"/>
        </w:rPr>
        <w:t>Von Monsperg Institut</w:t>
      </w:r>
      <w:r w:rsidR="001E6CD5">
        <w:rPr>
          <w:rFonts w:ascii="Arial" w:hAnsi="Arial" w:cs="Arial"/>
          <w:color w:val="000000"/>
          <w:sz w:val="22"/>
          <w:szCs w:val="22"/>
        </w:rPr>
        <w:t>“</w:t>
      </w:r>
      <w:r>
        <w:rPr>
          <w:rFonts w:ascii="Arial" w:hAnsi="Arial" w:cs="Arial"/>
          <w:color w:val="000000"/>
          <w:sz w:val="22"/>
          <w:szCs w:val="22"/>
        </w:rPr>
        <w:t xml:space="preserve"> stellt keine Instrumente zur Verfügung.</w:t>
      </w:r>
    </w:p>
    <w:p w14:paraId="71A6B6C8" w14:textId="3CA7DDDB"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(2) Bei Bedarf vermittelt das </w:t>
      </w:r>
      <w:r w:rsidR="0058440F">
        <w:rPr>
          <w:rFonts w:ascii="Arial" w:hAnsi="Arial" w:cs="Arial"/>
          <w:color w:val="000000"/>
          <w:sz w:val="22"/>
          <w:szCs w:val="22"/>
        </w:rPr>
        <w:t>„</w:t>
      </w:r>
      <w:r>
        <w:rPr>
          <w:rFonts w:ascii="Arial" w:hAnsi="Arial" w:cs="Arial"/>
          <w:color w:val="000000"/>
          <w:sz w:val="22"/>
          <w:szCs w:val="22"/>
        </w:rPr>
        <w:t>Von Monsperg Institut</w:t>
      </w:r>
      <w:r w:rsidR="00B97286">
        <w:rPr>
          <w:rFonts w:ascii="Arial" w:hAnsi="Arial" w:cs="Arial"/>
          <w:color w:val="000000"/>
          <w:sz w:val="22"/>
          <w:szCs w:val="22"/>
        </w:rPr>
        <w:t>“</w:t>
      </w:r>
      <w:r>
        <w:rPr>
          <w:rFonts w:ascii="Arial" w:hAnsi="Arial" w:cs="Arial"/>
          <w:color w:val="000000"/>
          <w:sz w:val="22"/>
          <w:szCs w:val="22"/>
        </w:rPr>
        <w:t xml:space="preserve"> Kontakte zu Fachgeschäften, Instrumentenbauern und Reparaturservices</w:t>
      </w:r>
      <w:r w:rsidR="0073709B">
        <w:rPr>
          <w:rFonts w:ascii="Arial" w:hAnsi="Arial" w:cs="Arial"/>
          <w:color w:val="000000"/>
          <w:sz w:val="22"/>
          <w:szCs w:val="22"/>
        </w:rPr>
        <w:t>.</w:t>
      </w:r>
    </w:p>
    <w:p w14:paraId="23BF14D6"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13. Mitteilung von Änderungen</w:t>
      </w:r>
    </w:p>
    <w:p w14:paraId="748F2B15" w14:textId="53B31EC3"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lastRenderedPageBreak/>
        <w:t xml:space="preserve">Für das reibungslose Funktionieren des Unterrichtsbetriebes ist es unerlässlich, dass sich die bei dem </w:t>
      </w:r>
      <w:r w:rsidR="00811767">
        <w:rPr>
          <w:rFonts w:ascii="Arial" w:hAnsi="Arial" w:cs="Arial"/>
          <w:color w:val="000000"/>
          <w:sz w:val="22"/>
          <w:szCs w:val="22"/>
        </w:rPr>
        <w:t>„</w:t>
      </w:r>
      <w:r>
        <w:rPr>
          <w:rFonts w:ascii="Arial" w:hAnsi="Arial" w:cs="Arial"/>
          <w:color w:val="000000"/>
          <w:sz w:val="22"/>
          <w:szCs w:val="22"/>
        </w:rPr>
        <w:t>Von Monsperg Institut</w:t>
      </w:r>
      <w:r w:rsidR="00811767">
        <w:rPr>
          <w:rFonts w:ascii="Arial" w:hAnsi="Arial" w:cs="Arial"/>
          <w:color w:val="000000"/>
          <w:sz w:val="22"/>
          <w:szCs w:val="22"/>
        </w:rPr>
        <w:t xml:space="preserve">“ </w:t>
      </w:r>
      <w:r>
        <w:rPr>
          <w:rFonts w:ascii="Arial" w:hAnsi="Arial" w:cs="Arial"/>
          <w:color w:val="000000"/>
          <w:sz w:val="22"/>
          <w:szCs w:val="22"/>
        </w:rPr>
        <w:t xml:space="preserve">und der EV-ESM in der EDV gespeicherten Daten des Kunden stets auf dem neuesten Stand befinden. Aus diesem Grund hat der Kunde bzw. haben dessen Erziehungsberechtigte dem </w:t>
      </w:r>
      <w:r w:rsidR="008C1830">
        <w:rPr>
          <w:rFonts w:ascii="Arial" w:hAnsi="Arial" w:cs="Arial"/>
          <w:color w:val="000000"/>
          <w:sz w:val="22"/>
          <w:szCs w:val="22"/>
        </w:rPr>
        <w:t>„</w:t>
      </w:r>
      <w:r>
        <w:rPr>
          <w:rFonts w:ascii="Arial" w:hAnsi="Arial" w:cs="Arial"/>
          <w:color w:val="000000"/>
          <w:sz w:val="22"/>
          <w:szCs w:val="22"/>
        </w:rPr>
        <w:t>Von Monsperg Institut</w:t>
      </w:r>
      <w:r w:rsidR="008C1830">
        <w:rPr>
          <w:rFonts w:ascii="Arial" w:hAnsi="Arial" w:cs="Arial"/>
          <w:color w:val="000000"/>
          <w:sz w:val="22"/>
          <w:szCs w:val="22"/>
        </w:rPr>
        <w:t xml:space="preserve">“ </w:t>
      </w:r>
      <w:r>
        <w:rPr>
          <w:rFonts w:ascii="Arial" w:hAnsi="Arial" w:cs="Arial"/>
          <w:color w:val="000000"/>
          <w:sz w:val="22"/>
          <w:szCs w:val="22"/>
        </w:rPr>
        <w:t xml:space="preserve">Änderungen der Anschrift, Telefonnummer, Bankverbindung, etc., jeweils umgehend </w:t>
      </w:r>
      <w:r w:rsidR="002C1493">
        <w:rPr>
          <w:rFonts w:ascii="Arial" w:hAnsi="Arial" w:cs="Arial"/>
          <w:color w:val="000000"/>
          <w:sz w:val="22"/>
          <w:szCs w:val="22"/>
        </w:rPr>
        <w:t>mitzuteilen.</w:t>
      </w:r>
    </w:p>
    <w:p w14:paraId="3374C090"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14. Haftung</w:t>
      </w:r>
    </w:p>
    <w:p w14:paraId="210C186D" w14:textId="3A68CF50"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(1) Während der Vorspiele und Konzerte</w:t>
      </w:r>
      <w:r w:rsidR="00FA55F8">
        <w:rPr>
          <w:rFonts w:ascii="Arial" w:hAnsi="Arial" w:cs="Arial"/>
          <w:color w:val="000000"/>
          <w:sz w:val="22"/>
          <w:szCs w:val="22"/>
        </w:rPr>
        <w:t xml:space="preserve"> </w:t>
      </w:r>
      <w:r>
        <w:rPr>
          <w:rFonts w:ascii="Arial" w:hAnsi="Arial" w:cs="Arial"/>
          <w:color w:val="000000"/>
          <w:sz w:val="22"/>
          <w:szCs w:val="22"/>
        </w:rPr>
        <w:t xml:space="preserve">übernimmt das </w:t>
      </w:r>
      <w:r w:rsidR="00C25DC3">
        <w:rPr>
          <w:rFonts w:ascii="Arial" w:hAnsi="Arial" w:cs="Arial"/>
          <w:color w:val="000000"/>
          <w:sz w:val="22"/>
          <w:szCs w:val="22"/>
        </w:rPr>
        <w:t>„</w:t>
      </w:r>
      <w:r>
        <w:rPr>
          <w:rFonts w:ascii="Arial" w:hAnsi="Arial" w:cs="Arial"/>
          <w:color w:val="000000"/>
          <w:sz w:val="22"/>
          <w:szCs w:val="22"/>
        </w:rPr>
        <w:t>Von Monsperg Institut</w:t>
      </w:r>
      <w:r w:rsidR="00C25DC3">
        <w:rPr>
          <w:rFonts w:ascii="Arial" w:hAnsi="Arial" w:cs="Arial"/>
          <w:color w:val="000000"/>
          <w:sz w:val="22"/>
          <w:szCs w:val="22"/>
        </w:rPr>
        <w:t>“</w:t>
      </w:r>
      <w:r>
        <w:rPr>
          <w:rFonts w:ascii="Arial" w:hAnsi="Arial" w:cs="Arial"/>
          <w:color w:val="000000"/>
          <w:sz w:val="22"/>
          <w:szCs w:val="22"/>
        </w:rPr>
        <w:t xml:space="preserve"> keine Haftung. Auch die Wege zum und vom Konzert oder Unterricht werden nicht über das </w:t>
      </w:r>
      <w:r w:rsidR="00C25DC3">
        <w:rPr>
          <w:rFonts w:ascii="Arial" w:hAnsi="Arial" w:cs="Arial"/>
          <w:color w:val="000000"/>
          <w:sz w:val="22"/>
          <w:szCs w:val="22"/>
        </w:rPr>
        <w:t>„</w:t>
      </w:r>
      <w:r>
        <w:rPr>
          <w:rFonts w:ascii="Arial" w:hAnsi="Arial" w:cs="Arial"/>
          <w:color w:val="000000"/>
          <w:sz w:val="22"/>
          <w:szCs w:val="22"/>
        </w:rPr>
        <w:t>Von Monsperg Institut</w:t>
      </w:r>
      <w:r w:rsidR="00C25DC3">
        <w:rPr>
          <w:rFonts w:ascii="Arial" w:hAnsi="Arial" w:cs="Arial"/>
          <w:color w:val="000000"/>
          <w:sz w:val="22"/>
          <w:szCs w:val="22"/>
        </w:rPr>
        <w:t>“</w:t>
      </w:r>
      <w:r>
        <w:rPr>
          <w:rFonts w:ascii="Arial" w:hAnsi="Arial" w:cs="Arial"/>
          <w:color w:val="000000"/>
          <w:sz w:val="22"/>
          <w:szCs w:val="22"/>
        </w:rPr>
        <w:t xml:space="preserve"> versichert.</w:t>
      </w:r>
    </w:p>
    <w:p w14:paraId="6811C558" w14:textId="535D094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(2) Für den Unterricht in den privaten Räumen oder in</w:t>
      </w:r>
      <w:r w:rsidR="00A32061">
        <w:rPr>
          <w:rFonts w:ascii="Arial" w:hAnsi="Arial" w:cs="Arial"/>
          <w:color w:val="000000"/>
          <w:sz w:val="22"/>
          <w:szCs w:val="22"/>
        </w:rPr>
        <w:t xml:space="preserve"> den</w:t>
      </w:r>
      <w:r>
        <w:rPr>
          <w:rFonts w:ascii="Arial" w:hAnsi="Arial" w:cs="Arial"/>
          <w:color w:val="000000"/>
          <w:sz w:val="22"/>
          <w:szCs w:val="22"/>
        </w:rPr>
        <w:t xml:space="preserve"> Musikstudios der Musiklehrer/innen und auf dem Weg hin und zurück übernimmt das </w:t>
      </w:r>
      <w:r w:rsidR="009C73A6">
        <w:rPr>
          <w:rFonts w:ascii="Arial" w:hAnsi="Arial" w:cs="Arial"/>
          <w:color w:val="000000"/>
          <w:sz w:val="22"/>
          <w:szCs w:val="22"/>
        </w:rPr>
        <w:t>„</w:t>
      </w:r>
      <w:r>
        <w:rPr>
          <w:rFonts w:ascii="Arial" w:hAnsi="Arial" w:cs="Arial"/>
          <w:color w:val="000000"/>
          <w:sz w:val="22"/>
          <w:szCs w:val="22"/>
        </w:rPr>
        <w:t xml:space="preserve">Von Monsperg </w:t>
      </w:r>
      <w:r w:rsidR="009C73A6">
        <w:rPr>
          <w:rFonts w:ascii="Arial" w:hAnsi="Arial" w:cs="Arial"/>
          <w:color w:val="000000"/>
          <w:sz w:val="22"/>
          <w:szCs w:val="22"/>
        </w:rPr>
        <w:t xml:space="preserve">Institut“ </w:t>
      </w:r>
      <w:r>
        <w:rPr>
          <w:rFonts w:ascii="Arial" w:hAnsi="Arial" w:cs="Arial"/>
          <w:color w:val="000000"/>
          <w:sz w:val="22"/>
          <w:szCs w:val="22"/>
        </w:rPr>
        <w:t xml:space="preserve">keine Haftung. Genauso ist </w:t>
      </w:r>
      <w:r w:rsidR="00CE5EB6">
        <w:rPr>
          <w:rFonts w:ascii="Arial" w:hAnsi="Arial" w:cs="Arial"/>
          <w:color w:val="000000"/>
          <w:sz w:val="22"/>
          <w:szCs w:val="22"/>
        </w:rPr>
        <w:t xml:space="preserve">es </w:t>
      </w:r>
      <w:r>
        <w:rPr>
          <w:rFonts w:ascii="Arial" w:hAnsi="Arial" w:cs="Arial"/>
          <w:color w:val="000000"/>
          <w:sz w:val="22"/>
          <w:szCs w:val="22"/>
        </w:rPr>
        <w:t>nicht für Beschädigung der Einrichtung</w:t>
      </w:r>
      <w:r w:rsidR="00CE5EB6">
        <w:rPr>
          <w:rFonts w:ascii="Arial" w:hAnsi="Arial" w:cs="Arial"/>
          <w:color w:val="000000"/>
          <w:sz w:val="22"/>
          <w:szCs w:val="22"/>
        </w:rPr>
        <w:t xml:space="preserve">, </w:t>
      </w:r>
      <w:r>
        <w:rPr>
          <w:rFonts w:ascii="Arial" w:hAnsi="Arial" w:cs="Arial"/>
          <w:color w:val="000000"/>
          <w:sz w:val="22"/>
          <w:szCs w:val="22"/>
        </w:rPr>
        <w:t>der Räume</w:t>
      </w:r>
      <w:r w:rsidR="00CE5EB6">
        <w:rPr>
          <w:rFonts w:ascii="Arial" w:hAnsi="Arial" w:cs="Arial"/>
          <w:color w:val="000000"/>
          <w:sz w:val="22"/>
          <w:szCs w:val="22"/>
        </w:rPr>
        <w:t>,</w:t>
      </w:r>
      <w:r>
        <w:rPr>
          <w:rFonts w:ascii="Arial" w:hAnsi="Arial" w:cs="Arial"/>
          <w:color w:val="000000"/>
          <w:sz w:val="22"/>
          <w:szCs w:val="22"/>
        </w:rPr>
        <w:t xml:space="preserve"> oder der Musikinstrumente verantwortlich.</w:t>
      </w:r>
    </w:p>
    <w:p w14:paraId="0CCCA035" w14:textId="721335EA"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(3) </w:t>
      </w:r>
      <w:r w:rsidR="0066162E">
        <w:rPr>
          <w:rFonts w:ascii="Arial" w:hAnsi="Arial" w:cs="Arial"/>
          <w:color w:val="000000"/>
          <w:sz w:val="22"/>
          <w:szCs w:val="22"/>
        </w:rPr>
        <w:t xml:space="preserve">Für </w:t>
      </w:r>
      <w:r>
        <w:rPr>
          <w:rFonts w:ascii="Arial" w:hAnsi="Arial" w:cs="Arial"/>
          <w:color w:val="000000"/>
          <w:sz w:val="22"/>
          <w:szCs w:val="22"/>
        </w:rPr>
        <w:t xml:space="preserve">die Durchführung des Online-Unterrichts übernimmt das </w:t>
      </w:r>
      <w:r w:rsidR="00B4434C">
        <w:rPr>
          <w:rFonts w:ascii="Arial" w:hAnsi="Arial" w:cs="Arial"/>
          <w:color w:val="000000"/>
          <w:sz w:val="22"/>
          <w:szCs w:val="22"/>
        </w:rPr>
        <w:t>„</w:t>
      </w:r>
      <w:r>
        <w:rPr>
          <w:rFonts w:ascii="Arial" w:hAnsi="Arial" w:cs="Arial"/>
          <w:color w:val="000000"/>
          <w:sz w:val="22"/>
          <w:szCs w:val="22"/>
        </w:rPr>
        <w:t>Von Monsperg</w:t>
      </w:r>
      <w:r w:rsidR="000C7DD8">
        <w:rPr>
          <w:rFonts w:ascii="Arial" w:hAnsi="Arial" w:cs="Arial"/>
          <w:color w:val="000000"/>
          <w:sz w:val="22"/>
          <w:szCs w:val="22"/>
        </w:rPr>
        <w:t xml:space="preserve"> Institut“ </w:t>
      </w:r>
      <w:r>
        <w:rPr>
          <w:rFonts w:ascii="Arial" w:hAnsi="Arial" w:cs="Arial"/>
          <w:color w:val="000000"/>
          <w:sz w:val="22"/>
          <w:szCs w:val="22"/>
        </w:rPr>
        <w:t>keine Haftung. Die Wahl der Videoübertragung und Videoplattform findet nach Absprache zwischen Musiklehrern/innen und Erwachsenen, Eltern oder Erziehungsberechtigten statt.</w:t>
      </w:r>
    </w:p>
    <w:p w14:paraId="212ABF90" w14:textId="5857E801"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(4) Das </w:t>
      </w:r>
      <w:r w:rsidR="0066162E">
        <w:rPr>
          <w:rFonts w:ascii="Arial" w:hAnsi="Arial" w:cs="Arial"/>
          <w:color w:val="000000"/>
          <w:sz w:val="22"/>
          <w:szCs w:val="22"/>
        </w:rPr>
        <w:t>„</w:t>
      </w:r>
      <w:r>
        <w:rPr>
          <w:rFonts w:ascii="Arial" w:hAnsi="Arial" w:cs="Arial"/>
          <w:color w:val="000000"/>
          <w:sz w:val="22"/>
          <w:szCs w:val="22"/>
        </w:rPr>
        <w:t>Von Monsperg Institut</w:t>
      </w:r>
      <w:r w:rsidR="0066162E">
        <w:rPr>
          <w:rFonts w:ascii="Arial" w:hAnsi="Arial" w:cs="Arial"/>
          <w:color w:val="000000"/>
          <w:sz w:val="22"/>
          <w:szCs w:val="22"/>
        </w:rPr>
        <w:t xml:space="preserve">“ </w:t>
      </w:r>
      <w:r>
        <w:rPr>
          <w:rFonts w:ascii="Arial" w:hAnsi="Arial" w:cs="Arial"/>
          <w:color w:val="000000"/>
          <w:sz w:val="22"/>
          <w:szCs w:val="22"/>
        </w:rPr>
        <w:t>weist darauf hin, dass</w:t>
      </w:r>
      <w:r w:rsidR="00E14D8D">
        <w:rPr>
          <w:rFonts w:ascii="Arial" w:hAnsi="Arial" w:cs="Arial"/>
          <w:color w:val="000000"/>
          <w:sz w:val="22"/>
          <w:szCs w:val="22"/>
        </w:rPr>
        <w:t xml:space="preserve"> das</w:t>
      </w:r>
      <w:r>
        <w:rPr>
          <w:rFonts w:ascii="Arial" w:hAnsi="Arial" w:cs="Arial"/>
          <w:color w:val="000000"/>
          <w:sz w:val="22"/>
          <w:szCs w:val="22"/>
        </w:rPr>
        <w:t xml:space="preserve"> </w:t>
      </w:r>
      <w:r w:rsidR="00E14D8D">
        <w:rPr>
          <w:rFonts w:ascii="Arial" w:hAnsi="Arial" w:cs="Arial"/>
          <w:color w:val="000000"/>
          <w:sz w:val="22"/>
          <w:szCs w:val="22"/>
        </w:rPr>
        <w:t>K</w:t>
      </w:r>
      <w:r>
        <w:rPr>
          <w:rFonts w:ascii="Arial" w:hAnsi="Arial" w:cs="Arial"/>
          <w:color w:val="000000"/>
          <w:sz w:val="22"/>
          <w:szCs w:val="22"/>
        </w:rPr>
        <w:t>opieren der Noten</w:t>
      </w:r>
      <w:r w:rsidR="002F6E4B">
        <w:rPr>
          <w:rFonts w:ascii="Arial" w:hAnsi="Arial" w:cs="Arial"/>
          <w:color w:val="000000"/>
          <w:sz w:val="22"/>
          <w:szCs w:val="22"/>
        </w:rPr>
        <w:t>-</w:t>
      </w:r>
      <w:r>
        <w:rPr>
          <w:rFonts w:ascii="Arial" w:hAnsi="Arial" w:cs="Arial"/>
          <w:color w:val="000000"/>
          <w:sz w:val="22"/>
          <w:szCs w:val="22"/>
        </w:rPr>
        <w:t xml:space="preserve">Materialien untersagt und strafbar ist. Für </w:t>
      </w:r>
      <w:r w:rsidR="00CA3070">
        <w:rPr>
          <w:rFonts w:ascii="Arial" w:hAnsi="Arial" w:cs="Arial"/>
          <w:color w:val="000000"/>
          <w:sz w:val="22"/>
          <w:szCs w:val="22"/>
        </w:rPr>
        <w:t xml:space="preserve">die </w:t>
      </w:r>
      <w:r>
        <w:rPr>
          <w:rFonts w:ascii="Arial" w:hAnsi="Arial" w:cs="Arial"/>
          <w:color w:val="000000"/>
          <w:sz w:val="22"/>
          <w:szCs w:val="22"/>
        </w:rPr>
        <w:t xml:space="preserve">Verletzung dieser Regel übernimmt das </w:t>
      </w:r>
      <w:r w:rsidR="002F6E4B">
        <w:rPr>
          <w:rFonts w:ascii="Arial" w:hAnsi="Arial" w:cs="Arial"/>
          <w:color w:val="000000"/>
          <w:sz w:val="22"/>
          <w:szCs w:val="22"/>
        </w:rPr>
        <w:t>„</w:t>
      </w:r>
      <w:r>
        <w:rPr>
          <w:rFonts w:ascii="Arial" w:hAnsi="Arial" w:cs="Arial"/>
          <w:color w:val="000000"/>
          <w:sz w:val="22"/>
          <w:szCs w:val="22"/>
        </w:rPr>
        <w:t xml:space="preserve">Von Monsperg </w:t>
      </w:r>
      <w:r w:rsidR="002F6E4B">
        <w:rPr>
          <w:rFonts w:ascii="Arial" w:hAnsi="Arial" w:cs="Arial"/>
          <w:color w:val="000000"/>
          <w:sz w:val="22"/>
          <w:szCs w:val="22"/>
        </w:rPr>
        <w:t>Institut“</w:t>
      </w:r>
      <w:r w:rsidR="00CA3070">
        <w:rPr>
          <w:rFonts w:ascii="Arial" w:hAnsi="Arial" w:cs="Arial"/>
          <w:color w:val="000000"/>
          <w:sz w:val="22"/>
          <w:szCs w:val="22"/>
        </w:rPr>
        <w:t xml:space="preserve"> </w:t>
      </w:r>
      <w:r>
        <w:rPr>
          <w:rFonts w:ascii="Arial" w:hAnsi="Arial" w:cs="Arial"/>
          <w:color w:val="000000"/>
          <w:sz w:val="22"/>
          <w:szCs w:val="22"/>
        </w:rPr>
        <w:t>keine Haftung.</w:t>
      </w:r>
    </w:p>
    <w:p w14:paraId="0003B488" w14:textId="12EB83C2"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(5) Die Kontaktdaten der Schüler/innen, Eltern und Musiklehrer/innen, die über das </w:t>
      </w:r>
      <w:r w:rsidR="00436E5E">
        <w:rPr>
          <w:rFonts w:ascii="Arial" w:hAnsi="Arial" w:cs="Arial"/>
          <w:color w:val="000000"/>
          <w:sz w:val="22"/>
          <w:szCs w:val="22"/>
        </w:rPr>
        <w:t>„</w:t>
      </w:r>
      <w:r>
        <w:rPr>
          <w:rFonts w:ascii="Arial" w:hAnsi="Arial" w:cs="Arial"/>
          <w:color w:val="000000"/>
          <w:sz w:val="22"/>
          <w:szCs w:val="22"/>
        </w:rPr>
        <w:t>Von Monsperg Institut</w:t>
      </w:r>
      <w:r w:rsidR="00436E5E">
        <w:rPr>
          <w:rFonts w:ascii="Arial" w:hAnsi="Arial" w:cs="Arial"/>
          <w:color w:val="000000"/>
          <w:sz w:val="22"/>
          <w:szCs w:val="22"/>
        </w:rPr>
        <w:t xml:space="preserve">“ </w:t>
      </w:r>
      <w:r>
        <w:rPr>
          <w:rFonts w:ascii="Arial" w:hAnsi="Arial" w:cs="Arial"/>
          <w:color w:val="000000"/>
          <w:sz w:val="22"/>
          <w:szCs w:val="22"/>
        </w:rPr>
        <w:t xml:space="preserve">an die Musiklehrer/innen vermittelt und weitergeleitet wurden, sollen von beiden Seiten vertraulich behandelt werden. </w:t>
      </w:r>
      <w:r w:rsidR="003155C2">
        <w:rPr>
          <w:rFonts w:ascii="Arial" w:hAnsi="Arial" w:cs="Arial"/>
          <w:color w:val="000000"/>
          <w:sz w:val="22"/>
          <w:szCs w:val="22"/>
        </w:rPr>
        <w:t>Für</w:t>
      </w:r>
      <w:r>
        <w:rPr>
          <w:rFonts w:ascii="Arial" w:hAnsi="Arial" w:cs="Arial"/>
          <w:color w:val="000000"/>
          <w:sz w:val="22"/>
          <w:szCs w:val="22"/>
        </w:rPr>
        <w:t xml:space="preserve"> den Datenschutz übernimmt das </w:t>
      </w:r>
      <w:r w:rsidR="003155C2">
        <w:rPr>
          <w:rFonts w:ascii="Arial" w:hAnsi="Arial" w:cs="Arial"/>
          <w:color w:val="000000"/>
          <w:sz w:val="22"/>
          <w:szCs w:val="22"/>
        </w:rPr>
        <w:t>„</w:t>
      </w:r>
      <w:r>
        <w:rPr>
          <w:rFonts w:ascii="Arial" w:hAnsi="Arial" w:cs="Arial"/>
          <w:color w:val="000000"/>
          <w:sz w:val="22"/>
          <w:szCs w:val="22"/>
        </w:rPr>
        <w:t>Von Monsperg Institut</w:t>
      </w:r>
      <w:r w:rsidR="003155C2">
        <w:rPr>
          <w:rFonts w:ascii="Arial" w:hAnsi="Arial" w:cs="Arial"/>
          <w:color w:val="000000"/>
          <w:sz w:val="22"/>
          <w:szCs w:val="22"/>
        </w:rPr>
        <w:t xml:space="preserve">“ </w:t>
      </w:r>
      <w:r>
        <w:rPr>
          <w:rFonts w:ascii="Arial" w:hAnsi="Arial" w:cs="Arial"/>
          <w:color w:val="000000"/>
          <w:sz w:val="22"/>
          <w:szCs w:val="22"/>
        </w:rPr>
        <w:t>keine Haftung</w:t>
      </w:r>
      <w:r w:rsidR="003155C2">
        <w:rPr>
          <w:rFonts w:ascii="Arial" w:hAnsi="Arial" w:cs="Arial"/>
          <w:color w:val="000000"/>
          <w:sz w:val="22"/>
          <w:szCs w:val="22"/>
        </w:rPr>
        <w:t>.</w:t>
      </w:r>
    </w:p>
    <w:p w14:paraId="2931883E" w14:textId="660834B0"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(6) Für die Organisation und Planung der Konzerte außerhalb der ESM sind die Musiklehrer/innen verantwortlich. Sie übernehmen, falls nötig die Raummiete und regeln die Versicherung während des Konzertes. Hier übernimmt das </w:t>
      </w:r>
      <w:r w:rsidR="00D928F6">
        <w:rPr>
          <w:rFonts w:ascii="Arial" w:hAnsi="Arial" w:cs="Arial"/>
          <w:color w:val="000000"/>
          <w:sz w:val="22"/>
          <w:szCs w:val="22"/>
        </w:rPr>
        <w:t>„</w:t>
      </w:r>
      <w:r>
        <w:rPr>
          <w:rFonts w:ascii="Arial" w:hAnsi="Arial" w:cs="Arial"/>
          <w:color w:val="000000"/>
          <w:sz w:val="22"/>
          <w:szCs w:val="22"/>
        </w:rPr>
        <w:t>Von Monsperg Institut</w:t>
      </w:r>
      <w:r w:rsidR="00D928F6">
        <w:rPr>
          <w:rFonts w:ascii="Arial" w:hAnsi="Arial" w:cs="Arial"/>
          <w:color w:val="000000"/>
          <w:sz w:val="22"/>
          <w:szCs w:val="22"/>
        </w:rPr>
        <w:t xml:space="preserve">“ </w:t>
      </w:r>
      <w:r>
        <w:rPr>
          <w:rFonts w:ascii="Arial" w:hAnsi="Arial" w:cs="Arial"/>
          <w:color w:val="000000"/>
          <w:sz w:val="22"/>
          <w:szCs w:val="22"/>
        </w:rPr>
        <w:t>keine Haftung.</w:t>
      </w:r>
    </w:p>
    <w:p w14:paraId="6C448D43" w14:textId="77777777"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(7) Für Inhalt und Ablauf der Konzerte sind die Musiklehrer/innen verantwortlich. Die Texte der Lieder oder die Moderation dürfen keine rassistischen oder religiös und politisch falschen Inhalte vermitteln.</w:t>
      </w:r>
    </w:p>
    <w:p w14:paraId="1CEC29BB" w14:textId="7E365B86" w:rsidR="00A910EB" w:rsidRDefault="00A910EB" w:rsidP="00B422C5">
      <w:pPr>
        <w:pStyle w:val="StandardWeb"/>
        <w:spacing w:before="0" w:beforeAutospacing="0" w:after="160" w:afterAutospacing="0"/>
        <w:jc w:val="both"/>
        <w:divId w:val="1940873473"/>
      </w:pPr>
      <w:r>
        <w:rPr>
          <w:rFonts w:ascii="Arial" w:hAnsi="Arial" w:cs="Arial"/>
          <w:color w:val="000000"/>
          <w:sz w:val="22"/>
          <w:szCs w:val="22"/>
        </w:rPr>
        <w:t xml:space="preserve">(8) Sollte das Konzert außerhalb der Reihe der Schülerkonzerte stattfinden, übernimmt der Musiklehrer/in </w:t>
      </w:r>
      <w:r w:rsidR="001E28D2">
        <w:rPr>
          <w:rFonts w:ascii="Arial" w:hAnsi="Arial" w:cs="Arial"/>
          <w:color w:val="000000"/>
          <w:sz w:val="22"/>
          <w:szCs w:val="22"/>
        </w:rPr>
        <w:t>d</w:t>
      </w:r>
      <w:r>
        <w:rPr>
          <w:rFonts w:ascii="Arial" w:hAnsi="Arial" w:cs="Arial"/>
          <w:color w:val="000000"/>
          <w:sz w:val="22"/>
          <w:szCs w:val="22"/>
        </w:rPr>
        <w:t>ie Verantwortung für die Planung, den Abla</w:t>
      </w:r>
      <w:r w:rsidR="0070779E">
        <w:rPr>
          <w:rFonts w:ascii="Arial" w:hAnsi="Arial" w:cs="Arial"/>
          <w:color w:val="000000"/>
          <w:sz w:val="22"/>
          <w:szCs w:val="22"/>
        </w:rPr>
        <w:t>uf</w:t>
      </w:r>
      <w:r>
        <w:rPr>
          <w:rFonts w:ascii="Arial" w:hAnsi="Arial" w:cs="Arial"/>
          <w:color w:val="000000"/>
          <w:sz w:val="22"/>
          <w:szCs w:val="22"/>
        </w:rPr>
        <w:t xml:space="preserve"> und die Meldung des Konzertprogrammes an die GEMA. Die möglichen GEMA-Gebühren oder eine Strafe für eine Aufführung nicht </w:t>
      </w:r>
      <w:r w:rsidR="00C07155">
        <w:rPr>
          <w:rFonts w:ascii="Arial" w:hAnsi="Arial" w:cs="Arial"/>
          <w:color w:val="000000"/>
          <w:sz w:val="22"/>
          <w:szCs w:val="22"/>
        </w:rPr>
        <w:t>angemeldeter</w:t>
      </w:r>
      <w:r>
        <w:rPr>
          <w:rFonts w:ascii="Arial" w:hAnsi="Arial" w:cs="Arial"/>
          <w:color w:val="000000"/>
          <w:sz w:val="22"/>
          <w:szCs w:val="22"/>
        </w:rPr>
        <w:t xml:space="preserve"> Werke übernimmt das </w:t>
      </w:r>
      <w:r w:rsidR="003B5513">
        <w:rPr>
          <w:rFonts w:ascii="Arial" w:hAnsi="Arial" w:cs="Arial"/>
          <w:color w:val="000000"/>
          <w:sz w:val="22"/>
          <w:szCs w:val="22"/>
        </w:rPr>
        <w:t>„</w:t>
      </w:r>
      <w:r>
        <w:rPr>
          <w:rFonts w:ascii="Arial" w:hAnsi="Arial" w:cs="Arial"/>
          <w:color w:val="000000"/>
          <w:sz w:val="22"/>
          <w:szCs w:val="22"/>
        </w:rPr>
        <w:t xml:space="preserve">Von Monsperg </w:t>
      </w:r>
      <w:r w:rsidR="003B5513">
        <w:rPr>
          <w:rFonts w:ascii="Arial" w:hAnsi="Arial" w:cs="Arial"/>
          <w:color w:val="000000"/>
          <w:sz w:val="22"/>
          <w:szCs w:val="22"/>
        </w:rPr>
        <w:t xml:space="preserve">Institut“ </w:t>
      </w:r>
      <w:r>
        <w:rPr>
          <w:rFonts w:ascii="Arial" w:hAnsi="Arial" w:cs="Arial"/>
          <w:color w:val="000000"/>
          <w:sz w:val="22"/>
          <w:szCs w:val="22"/>
        </w:rPr>
        <w:t>nicht.</w:t>
      </w:r>
    </w:p>
    <w:p w14:paraId="2F2544BE" w14:textId="3DFB1BCB" w:rsidR="00A910EB" w:rsidRPr="00F85C7E" w:rsidRDefault="00A910EB" w:rsidP="00F85C7E">
      <w:pPr>
        <w:pStyle w:val="StandardWeb"/>
        <w:spacing w:before="0" w:beforeAutospacing="0" w:after="160" w:afterAutospacing="0"/>
        <w:jc w:val="both"/>
        <w:divId w:val="1940873473"/>
      </w:pPr>
      <w:r>
        <w:rPr>
          <w:rFonts w:ascii="Arial" w:hAnsi="Arial" w:cs="Arial"/>
          <w:color w:val="000000"/>
          <w:sz w:val="22"/>
          <w:szCs w:val="22"/>
        </w:rPr>
        <w:t xml:space="preserve">(9) Die Fotos und Videos, die während des Unterrichts oder während des Konzertes angefertigt wurden, dürfen nur nach Zustimmung </w:t>
      </w:r>
      <w:r w:rsidR="00D50325">
        <w:rPr>
          <w:rFonts w:ascii="Arial" w:hAnsi="Arial" w:cs="Arial"/>
          <w:color w:val="000000"/>
          <w:sz w:val="22"/>
          <w:szCs w:val="22"/>
        </w:rPr>
        <w:t xml:space="preserve">und </w:t>
      </w:r>
      <w:r w:rsidR="00F21748">
        <w:rPr>
          <w:rFonts w:ascii="Arial" w:hAnsi="Arial" w:cs="Arial"/>
          <w:color w:val="000000"/>
          <w:sz w:val="22"/>
          <w:szCs w:val="22"/>
        </w:rPr>
        <w:t>Ein</w:t>
      </w:r>
      <w:r w:rsidR="00D50325">
        <w:rPr>
          <w:rFonts w:ascii="Arial" w:hAnsi="Arial" w:cs="Arial"/>
          <w:color w:val="000000"/>
          <w:sz w:val="22"/>
          <w:szCs w:val="22"/>
        </w:rPr>
        <w:t xml:space="preserve">willigung </w:t>
      </w:r>
      <w:r w:rsidR="00771B23">
        <w:rPr>
          <w:rFonts w:ascii="Arial" w:hAnsi="Arial" w:cs="Arial"/>
          <w:color w:val="000000"/>
          <w:sz w:val="22"/>
          <w:szCs w:val="22"/>
        </w:rPr>
        <w:t>der erwachsene</w:t>
      </w:r>
      <w:r w:rsidR="008B1B23">
        <w:rPr>
          <w:rFonts w:ascii="Arial" w:hAnsi="Arial" w:cs="Arial"/>
          <w:color w:val="000000"/>
          <w:sz w:val="22"/>
          <w:szCs w:val="22"/>
        </w:rPr>
        <w:t xml:space="preserve">n Schüler/innen, </w:t>
      </w:r>
      <w:r w:rsidR="00771B23">
        <w:rPr>
          <w:rFonts w:ascii="Arial" w:hAnsi="Arial" w:cs="Arial"/>
          <w:color w:val="000000"/>
          <w:sz w:val="22"/>
          <w:szCs w:val="22"/>
        </w:rPr>
        <w:t xml:space="preserve">Eltern, Erziehungsberechtigten </w:t>
      </w:r>
      <w:r w:rsidR="008148AC">
        <w:rPr>
          <w:rFonts w:ascii="Arial" w:hAnsi="Arial" w:cs="Arial"/>
          <w:color w:val="000000"/>
          <w:sz w:val="22"/>
          <w:szCs w:val="22"/>
        </w:rPr>
        <w:t xml:space="preserve">und </w:t>
      </w:r>
      <w:r>
        <w:rPr>
          <w:rFonts w:ascii="Arial" w:hAnsi="Arial" w:cs="Arial"/>
          <w:color w:val="000000"/>
          <w:sz w:val="22"/>
          <w:szCs w:val="22"/>
        </w:rPr>
        <w:t>des Musiklehrers/in veröffentlicht oder weitergeleitet werden. </w:t>
      </w:r>
      <w:r w:rsidR="00AA5171">
        <w:rPr>
          <w:rFonts w:ascii="Arial" w:hAnsi="Arial" w:cs="Arial"/>
          <w:color w:val="000000"/>
          <w:sz w:val="22"/>
          <w:szCs w:val="22"/>
        </w:rPr>
        <w:t xml:space="preserve">Alle Inhalte werden </w:t>
      </w:r>
      <w:r w:rsidR="00374C11">
        <w:rPr>
          <w:rFonts w:ascii="Arial" w:hAnsi="Arial" w:cs="Arial"/>
          <w:color w:val="000000"/>
          <w:sz w:val="22"/>
          <w:szCs w:val="22"/>
        </w:rPr>
        <w:t>gesondert</w:t>
      </w:r>
      <w:r w:rsidR="0022749C">
        <w:rPr>
          <w:rFonts w:ascii="Arial" w:hAnsi="Arial" w:cs="Arial"/>
          <w:color w:val="000000"/>
          <w:sz w:val="22"/>
          <w:szCs w:val="22"/>
        </w:rPr>
        <w:t xml:space="preserve"> </w:t>
      </w:r>
      <w:r w:rsidR="00374C11">
        <w:rPr>
          <w:rFonts w:ascii="Arial" w:hAnsi="Arial" w:cs="Arial"/>
          <w:color w:val="000000"/>
          <w:sz w:val="22"/>
          <w:szCs w:val="22"/>
        </w:rPr>
        <w:t xml:space="preserve">und dem Datenschutz entsprechend </w:t>
      </w:r>
      <w:r w:rsidR="0022749C">
        <w:rPr>
          <w:rFonts w:ascii="Arial" w:hAnsi="Arial" w:cs="Arial"/>
          <w:color w:val="000000"/>
          <w:sz w:val="22"/>
          <w:szCs w:val="22"/>
        </w:rPr>
        <w:t>behandelt</w:t>
      </w:r>
      <w:r w:rsidR="00374C11">
        <w:rPr>
          <w:rFonts w:ascii="Arial" w:hAnsi="Arial" w:cs="Arial"/>
          <w:color w:val="000000"/>
          <w:sz w:val="22"/>
          <w:szCs w:val="22"/>
        </w:rPr>
        <w:t>.</w:t>
      </w:r>
    </w:p>
    <w:p w14:paraId="43CB0284" w14:textId="77777777" w:rsidR="00A910EB" w:rsidRDefault="00A910EB" w:rsidP="00B422C5">
      <w:pPr>
        <w:pStyle w:val="StandardWeb"/>
        <w:spacing w:before="240" w:beforeAutospacing="0" w:after="240" w:afterAutospacing="0"/>
        <w:jc w:val="both"/>
        <w:divId w:val="1940873473"/>
      </w:pPr>
      <w:r>
        <w:rPr>
          <w:rFonts w:ascii="Arial" w:hAnsi="Arial" w:cs="Arial"/>
          <w:color w:val="000000"/>
          <w:sz w:val="22"/>
          <w:szCs w:val="22"/>
        </w:rPr>
        <w:t> </w:t>
      </w:r>
    </w:p>
    <w:p w14:paraId="34F0DBAF" w14:textId="77777777" w:rsidR="00732DE3" w:rsidRDefault="00732DE3" w:rsidP="00B422C5">
      <w:pPr>
        <w:pStyle w:val="StandardWeb"/>
        <w:shd w:val="clear" w:color="auto" w:fill="FFFFFF"/>
        <w:spacing w:before="0" w:beforeAutospacing="0" w:after="0" w:afterAutospacing="0"/>
        <w:jc w:val="both"/>
        <w:divId w:val="1940873473"/>
        <w:rPr>
          <w:rFonts w:ascii="Arial" w:hAnsi="Arial" w:cs="Arial"/>
          <w:b/>
          <w:bCs/>
          <w:color w:val="111111"/>
          <w:sz w:val="22"/>
          <w:szCs w:val="22"/>
        </w:rPr>
      </w:pPr>
    </w:p>
    <w:p w14:paraId="0C647443" w14:textId="77777777" w:rsidR="00732DE3" w:rsidRDefault="00732DE3" w:rsidP="00B422C5">
      <w:pPr>
        <w:pStyle w:val="StandardWeb"/>
        <w:shd w:val="clear" w:color="auto" w:fill="FFFFFF"/>
        <w:spacing w:before="0" w:beforeAutospacing="0" w:after="0" w:afterAutospacing="0"/>
        <w:jc w:val="both"/>
        <w:divId w:val="1940873473"/>
        <w:rPr>
          <w:rFonts w:ascii="Arial" w:hAnsi="Arial" w:cs="Arial"/>
          <w:b/>
          <w:bCs/>
          <w:color w:val="111111"/>
          <w:sz w:val="22"/>
          <w:szCs w:val="22"/>
        </w:rPr>
      </w:pPr>
    </w:p>
    <w:p w14:paraId="5E2C6575" w14:textId="17289EE5" w:rsidR="00A910EB" w:rsidRDefault="00A910EB" w:rsidP="00B422C5">
      <w:pPr>
        <w:pStyle w:val="StandardWeb"/>
        <w:shd w:val="clear" w:color="auto" w:fill="FFFFFF"/>
        <w:spacing w:before="0" w:beforeAutospacing="0" w:after="0" w:afterAutospacing="0"/>
        <w:jc w:val="both"/>
        <w:divId w:val="1940873473"/>
      </w:pPr>
      <w:r>
        <w:rPr>
          <w:rFonts w:ascii="Arial" w:hAnsi="Arial" w:cs="Arial"/>
          <w:b/>
          <w:bCs/>
          <w:color w:val="111111"/>
          <w:sz w:val="22"/>
          <w:szCs w:val="22"/>
        </w:rPr>
        <w:t>Gerichtsstand</w:t>
      </w:r>
    </w:p>
    <w:p w14:paraId="683D1BBC" w14:textId="4463CADE" w:rsidR="00A910EB" w:rsidRDefault="00A910EB" w:rsidP="00B422C5">
      <w:pPr>
        <w:pStyle w:val="StandardWeb"/>
        <w:shd w:val="clear" w:color="auto" w:fill="FFFFFF"/>
        <w:spacing w:before="0" w:beforeAutospacing="0" w:after="0" w:afterAutospacing="0"/>
        <w:jc w:val="both"/>
        <w:divId w:val="1940873473"/>
      </w:pPr>
      <w:r>
        <w:rPr>
          <w:rFonts w:ascii="Arial" w:hAnsi="Arial" w:cs="Arial"/>
          <w:b/>
          <w:bCs/>
          <w:color w:val="111111"/>
          <w:sz w:val="22"/>
          <w:szCs w:val="22"/>
        </w:rPr>
        <w:br/>
      </w:r>
      <w:r w:rsidR="009D1A72">
        <w:rPr>
          <w:rFonts w:ascii="Arial" w:hAnsi="Arial" w:cs="Arial"/>
          <w:color w:val="111111"/>
          <w:sz w:val="22"/>
          <w:szCs w:val="22"/>
        </w:rPr>
        <w:t xml:space="preserve">Der </w:t>
      </w:r>
      <w:r>
        <w:rPr>
          <w:rFonts w:ascii="Arial" w:hAnsi="Arial" w:cs="Arial"/>
          <w:color w:val="111111"/>
          <w:sz w:val="22"/>
          <w:szCs w:val="22"/>
        </w:rPr>
        <w:t>Gerichtsstand ist Ebersberg</w:t>
      </w:r>
    </w:p>
    <w:p w14:paraId="0B5DDA29" w14:textId="77777777" w:rsidR="00A910EB" w:rsidRDefault="00A910EB" w:rsidP="00B422C5">
      <w:pPr>
        <w:pStyle w:val="StandardWeb"/>
        <w:shd w:val="clear" w:color="auto" w:fill="FFFFFF"/>
        <w:spacing w:before="0" w:beforeAutospacing="0" w:after="0" w:afterAutospacing="0"/>
        <w:jc w:val="both"/>
        <w:divId w:val="1940873473"/>
      </w:pPr>
      <w:r>
        <w:rPr>
          <w:rFonts w:ascii="Arial" w:hAnsi="Arial" w:cs="Arial"/>
          <w:color w:val="000000"/>
          <w:sz w:val="22"/>
          <w:szCs w:val="22"/>
        </w:rPr>
        <w:t> </w:t>
      </w:r>
    </w:p>
    <w:p w14:paraId="2A8708B9" w14:textId="3C6C8BD5" w:rsidR="00A910EB" w:rsidRDefault="00A910EB" w:rsidP="00B422C5">
      <w:pPr>
        <w:pStyle w:val="StandardWeb"/>
        <w:shd w:val="clear" w:color="auto" w:fill="FFFFFF"/>
        <w:spacing w:before="0" w:beforeAutospacing="0" w:after="0" w:afterAutospacing="0"/>
        <w:jc w:val="both"/>
        <w:divId w:val="1940873473"/>
      </w:pPr>
      <w:r>
        <w:rPr>
          <w:rFonts w:ascii="Arial" w:hAnsi="Arial" w:cs="Arial"/>
          <w:b/>
          <w:bCs/>
          <w:color w:val="111111"/>
          <w:sz w:val="23"/>
          <w:szCs w:val="23"/>
        </w:rPr>
        <w:t>Datenschutz</w:t>
      </w:r>
      <w:r w:rsidR="003368BD">
        <w:rPr>
          <w:rFonts w:ascii="Arial" w:hAnsi="Arial" w:cs="Arial"/>
          <w:b/>
          <w:bCs/>
          <w:color w:val="111111"/>
          <w:sz w:val="23"/>
          <w:szCs w:val="23"/>
        </w:rPr>
        <w:t>, Wider</w:t>
      </w:r>
      <w:r w:rsidR="00091693">
        <w:rPr>
          <w:rFonts w:ascii="Arial" w:hAnsi="Arial" w:cs="Arial"/>
          <w:b/>
          <w:bCs/>
          <w:color w:val="111111"/>
          <w:sz w:val="23"/>
          <w:szCs w:val="23"/>
        </w:rPr>
        <w:t>r</w:t>
      </w:r>
      <w:r w:rsidR="003368BD">
        <w:rPr>
          <w:rFonts w:ascii="Arial" w:hAnsi="Arial" w:cs="Arial"/>
          <w:b/>
          <w:bCs/>
          <w:color w:val="111111"/>
          <w:sz w:val="23"/>
          <w:szCs w:val="23"/>
        </w:rPr>
        <w:t>ufsformular, Kündigungsformular</w:t>
      </w:r>
    </w:p>
    <w:p w14:paraId="19667308" w14:textId="77777777" w:rsidR="00A910EB" w:rsidRDefault="00A910EB" w:rsidP="00B422C5">
      <w:pPr>
        <w:pStyle w:val="StandardWeb"/>
        <w:shd w:val="clear" w:color="auto" w:fill="FFFFFF"/>
        <w:spacing w:before="0" w:beforeAutospacing="0" w:after="0" w:afterAutospacing="0"/>
        <w:jc w:val="both"/>
        <w:divId w:val="1940873473"/>
      </w:pPr>
      <w:r>
        <w:rPr>
          <w:rFonts w:ascii="Arial" w:hAnsi="Arial" w:cs="Arial"/>
          <w:color w:val="000000"/>
          <w:sz w:val="22"/>
          <w:szCs w:val="22"/>
        </w:rPr>
        <w:t> </w:t>
      </w:r>
    </w:p>
    <w:p w14:paraId="0A57BADF" w14:textId="04733F93" w:rsidR="00A910EB" w:rsidRDefault="00A910EB" w:rsidP="00B422C5">
      <w:pPr>
        <w:pStyle w:val="StandardWeb"/>
        <w:shd w:val="clear" w:color="auto" w:fill="FFFFFF"/>
        <w:spacing w:before="0" w:beforeAutospacing="0" w:after="0" w:afterAutospacing="0"/>
        <w:jc w:val="both"/>
        <w:divId w:val="1940873473"/>
      </w:pPr>
      <w:r>
        <w:rPr>
          <w:rFonts w:ascii="Arial" w:hAnsi="Arial" w:cs="Arial"/>
          <w:color w:val="111111"/>
          <w:sz w:val="22"/>
          <w:szCs w:val="22"/>
        </w:rPr>
        <w:t>Unsere Datenschutzerklärung</w:t>
      </w:r>
      <w:r w:rsidR="00091693">
        <w:rPr>
          <w:rFonts w:ascii="Arial" w:hAnsi="Arial" w:cs="Arial"/>
          <w:color w:val="111111"/>
          <w:sz w:val="22"/>
          <w:szCs w:val="22"/>
        </w:rPr>
        <w:t>,</w:t>
      </w:r>
      <w:r w:rsidR="004A4A44">
        <w:rPr>
          <w:rFonts w:ascii="Arial" w:hAnsi="Arial" w:cs="Arial"/>
          <w:color w:val="111111"/>
          <w:sz w:val="22"/>
          <w:szCs w:val="22"/>
        </w:rPr>
        <w:t xml:space="preserve"> </w:t>
      </w:r>
      <w:r w:rsidR="00091693">
        <w:rPr>
          <w:rFonts w:ascii="Arial" w:hAnsi="Arial" w:cs="Arial"/>
          <w:color w:val="111111"/>
          <w:sz w:val="22"/>
          <w:szCs w:val="22"/>
        </w:rPr>
        <w:t>Widerrufs- und Kündigungsformular</w:t>
      </w:r>
      <w:r>
        <w:rPr>
          <w:rFonts w:ascii="Arial" w:hAnsi="Arial" w:cs="Arial"/>
          <w:color w:val="111111"/>
          <w:sz w:val="22"/>
          <w:szCs w:val="22"/>
        </w:rPr>
        <w:t xml:space="preserve"> finden </w:t>
      </w:r>
      <w:r w:rsidR="00E76207">
        <w:rPr>
          <w:rFonts w:ascii="Arial" w:hAnsi="Arial" w:cs="Arial"/>
          <w:color w:val="111111"/>
          <w:sz w:val="22"/>
          <w:szCs w:val="22"/>
        </w:rPr>
        <w:t xml:space="preserve">Sie auf der Website des </w:t>
      </w:r>
      <w:r w:rsidR="00732DE3">
        <w:rPr>
          <w:rFonts w:ascii="Arial" w:hAnsi="Arial" w:cs="Arial"/>
          <w:color w:val="111111"/>
          <w:sz w:val="22"/>
          <w:szCs w:val="22"/>
        </w:rPr>
        <w:t>„</w:t>
      </w:r>
      <w:r w:rsidR="00E76207">
        <w:rPr>
          <w:rFonts w:ascii="Arial" w:hAnsi="Arial" w:cs="Arial"/>
          <w:color w:val="111111"/>
          <w:sz w:val="22"/>
          <w:szCs w:val="22"/>
        </w:rPr>
        <w:t xml:space="preserve">Von Monsperg </w:t>
      </w:r>
      <w:r w:rsidR="004A4A44">
        <w:rPr>
          <w:rFonts w:ascii="Arial" w:hAnsi="Arial" w:cs="Arial"/>
          <w:color w:val="111111"/>
          <w:sz w:val="22"/>
          <w:szCs w:val="22"/>
        </w:rPr>
        <w:t>Institut</w:t>
      </w:r>
      <w:r w:rsidR="00151EC3">
        <w:rPr>
          <w:rFonts w:ascii="Arial" w:hAnsi="Arial" w:cs="Arial"/>
          <w:color w:val="111111"/>
          <w:sz w:val="22"/>
          <w:szCs w:val="22"/>
        </w:rPr>
        <w:t>s</w:t>
      </w:r>
      <w:r w:rsidR="004A4A44">
        <w:rPr>
          <w:rFonts w:ascii="Arial" w:hAnsi="Arial" w:cs="Arial"/>
          <w:color w:val="111111"/>
          <w:sz w:val="22"/>
          <w:szCs w:val="22"/>
        </w:rPr>
        <w:t>“</w:t>
      </w:r>
      <w:r w:rsidR="00151EC3">
        <w:rPr>
          <w:rFonts w:ascii="Arial" w:hAnsi="Arial" w:cs="Arial"/>
          <w:color w:val="111111"/>
          <w:sz w:val="22"/>
          <w:szCs w:val="22"/>
        </w:rPr>
        <w:t>.</w:t>
      </w:r>
    </w:p>
    <w:p w14:paraId="46810F85" w14:textId="0D3507FE" w:rsidR="00EE0524" w:rsidRPr="00EE0524" w:rsidRDefault="00EE0524" w:rsidP="00B422C5">
      <w:pPr>
        <w:jc w:val="both"/>
      </w:pPr>
    </w:p>
    <w:p w14:paraId="603D37A2" w14:textId="77777777" w:rsidR="00EE0524" w:rsidRPr="00EE0524" w:rsidRDefault="00EE0524" w:rsidP="00B422C5">
      <w:pPr>
        <w:jc w:val="both"/>
      </w:pPr>
    </w:p>
    <w:p w14:paraId="7BDFB9FF" w14:textId="77777777" w:rsidR="00EE0524" w:rsidRDefault="00EE0524" w:rsidP="00B422C5">
      <w:pPr>
        <w:jc w:val="both"/>
      </w:pPr>
    </w:p>
    <w:sectPr w:rsidR="00EE05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E0CE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18337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AC"/>
    <w:rsid w:val="000263E0"/>
    <w:rsid w:val="00076AAC"/>
    <w:rsid w:val="000772EA"/>
    <w:rsid w:val="00091693"/>
    <w:rsid w:val="000C7DD8"/>
    <w:rsid w:val="000F0D20"/>
    <w:rsid w:val="00107B4F"/>
    <w:rsid w:val="00151EC3"/>
    <w:rsid w:val="001617AE"/>
    <w:rsid w:val="00165F34"/>
    <w:rsid w:val="001937F9"/>
    <w:rsid w:val="00193A0E"/>
    <w:rsid w:val="001E074D"/>
    <w:rsid w:val="001E13DB"/>
    <w:rsid w:val="001E28D2"/>
    <w:rsid w:val="001E6CD5"/>
    <w:rsid w:val="0022345A"/>
    <w:rsid w:val="0022749C"/>
    <w:rsid w:val="00232021"/>
    <w:rsid w:val="00273064"/>
    <w:rsid w:val="002B0BDD"/>
    <w:rsid w:val="002B6DB8"/>
    <w:rsid w:val="002C1493"/>
    <w:rsid w:val="002F6E4B"/>
    <w:rsid w:val="003067B1"/>
    <w:rsid w:val="00313D19"/>
    <w:rsid w:val="003155C2"/>
    <w:rsid w:val="003344E6"/>
    <w:rsid w:val="003368BD"/>
    <w:rsid w:val="00374272"/>
    <w:rsid w:val="00374C11"/>
    <w:rsid w:val="003B5513"/>
    <w:rsid w:val="003E028B"/>
    <w:rsid w:val="003F70CE"/>
    <w:rsid w:val="0041686F"/>
    <w:rsid w:val="00436E5E"/>
    <w:rsid w:val="004A4A44"/>
    <w:rsid w:val="004D362A"/>
    <w:rsid w:val="004F2E46"/>
    <w:rsid w:val="00524FD5"/>
    <w:rsid w:val="00525586"/>
    <w:rsid w:val="00532A87"/>
    <w:rsid w:val="00571D14"/>
    <w:rsid w:val="0058440F"/>
    <w:rsid w:val="005919A8"/>
    <w:rsid w:val="005E58CF"/>
    <w:rsid w:val="005E5BB9"/>
    <w:rsid w:val="00600C4B"/>
    <w:rsid w:val="0066162E"/>
    <w:rsid w:val="00683B06"/>
    <w:rsid w:val="00694AEA"/>
    <w:rsid w:val="006A1ACE"/>
    <w:rsid w:val="0070779E"/>
    <w:rsid w:val="00732DE3"/>
    <w:rsid w:val="0073709B"/>
    <w:rsid w:val="007429B2"/>
    <w:rsid w:val="007615B7"/>
    <w:rsid w:val="00771B23"/>
    <w:rsid w:val="00796283"/>
    <w:rsid w:val="007A15FB"/>
    <w:rsid w:val="007A2A35"/>
    <w:rsid w:val="007C52E8"/>
    <w:rsid w:val="007D7FA5"/>
    <w:rsid w:val="00811767"/>
    <w:rsid w:val="008148AC"/>
    <w:rsid w:val="00831D44"/>
    <w:rsid w:val="008345E0"/>
    <w:rsid w:val="0088439F"/>
    <w:rsid w:val="008B1B23"/>
    <w:rsid w:val="008C1830"/>
    <w:rsid w:val="009271CA"/>
    <w:rsid w:val="00936392"/>
    <w:rsid w:val="00937ED0"/>
    <w:rsid w:val="00970F80"/>
    <w:rsid w:val="009C73A6"/>
    <w:rsid w:val="009D1A72"/>
    <w:rsid w:val="00A02E67"/>
    <w:rsid w:val="00A05C1B"/>
    <w:rsid w:val="00A27D40"/>
    <w:rsid w:val="00A32061"/>
    <w:rsid w:val="00A545CF"/>
    <w:rsid w:val="00A84546"/>
    <w:rsid w:val="00A910EB"/>
    <w:rsid w:val="00A9796D"/>
    <w:rsid w:val="00AA5171"/>
    <w:rsid w:val="00AC3DA6"/>
    <w:rsid w:val="00AE6827"/>
    <w:rsid w:val="00AF3425"/>
    <w:rsid w:val="00B422C5"/>
    <w:rsid w:val="00B4434C"/>
    <w:rsid w:val="00B97286"/>
    <w:rsid w:val="00BA1E0C"/>
    <w:rsid w:val="00BA36A1"/>
    <w:rsid w:val="00BF54AE"/>
    <w:rsid w:val="00C07155"/>
    <w:rsid w:val="00C25DC3"/>
    <w:rsid w:val="00C93572"/>
    <w:rsid w:val="00CA3070"/>
    <w:rsid w:val="00CC516F"/>
    <w:rsid w:val="00CD5DE4"/>
    <w:rsid w:val="00CE5EB6"/>
    <w:rsid w:val="00D34FC5"/>
    <w:rsid w:val="00D35A80"/>
    <w:rsid w:val="00D50325"/>
    <w:rsid w:val="00D84626"/>
    <w:rsid w:val="00D91797"/>
    <w:rsid w:val="00D918AA"/>
    <w:rsid w:val="00D91BF0"/>
    <w:rsid w:val="00D928F6"/>
    <w:rsid w:val="00DA6226"/>
    <w:rsid w:val="00DD57ED"/>
    <w:rsid w:val="00E14D8D"/>
    <w:rsid w:val="00E271A1"/>
    <w:rsid w:val="00E76207"/>
    <w:rsid w:val="00EA035C"/>
    <w:rsid w:val="00EB3AA2"/>
    <w:rsid w:val="00EE0524"/>
    <w:rsid w:val="00EE6CD3"/>
    <w:rsid w:val="00EF5E4E"/>
    <w:rsid w:val="00F21748"/>
    <w:rsid w:val="00F665F4"/>
    <w:rsid w:val="00F85C7E"/>
    <w:rsid w:val="00FA3261"/>
    <w:rsid w:val="00FA55F8"/>
    <w:rsid w:val="00FB28A9"/>
    <w:rsid w:val="00FF3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CA48"/>
  <w15:chartTrackingRefBased/>
  <w15:docId w15:val="{26FF23E4-1CD3-45DD-80D4-8E771886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6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76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76AA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76AA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76AA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76AA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76AA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76AA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76AA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AA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76AA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76AA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76AA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76AA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76AA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6AA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76AA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6AAC"/>
    <w:rPr>
      <w:rFonts w:eastAsiaTheme="majorEastAsia" w:cstheme="majorBidi"/>
      <w:color w:val="272727" w:themeColor="text1" w:themeTint="D8"/>
    </w:rPr>
  </w:style>
  <w:style w:type="paragraph" w:styleId="Titel">
    <w:name w:val="Title"/>
    <w:basedOn w:val="Standard"/>
    <w:next w:val="Standard"/>
    <w:link w:val="TitelZchn"/>
    <w:uiPriority w:val="10"/>
    <w:qFormat/>
    <w:rsid w:val="00076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6AA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6AA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76AA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76AA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76AAC"/>
    <w:rPr>
      <w:i/>
      <w:iCs/>
      <w:color w:val="404040" w:themeColor="text1" w:themeTint="BF"/>
    </w:rPr>
  </w:style>
  <w:style w:type="paragraph" w:styleId="Listenabsatz">
    <w:name w:val="List Paragraph"/>
    <w:basedOn w:val="Standard"/>
    <w:uiPriority w:val="34"/>
    <w:qFormat/>
    <w:rsid w:val="00076AAC"/>
    <w:pPr>
      <w:ind w:left="720"/>
      <w:contextualSpacing/>
    </w:pPr>
  </w:style>
  <w:style w:type="character" w:styleId="IntensiveHervorhebung">
    <w:name w:val="Intense Emphasis"/>
    <w:basedOn w:val="Absatz-Standardschriftart"/>
    <w:uiPriority w:val="21"/>
    <w:qFormat/>
    <w:rsid w:val="00076AAC"/>
    <w:rPr>
      <w:i/>
      <w:iCs/>
      <w:color w:val="0F4761" w:themeColor="accent1" w:themeShade="BF"/>
    </w:rPr>
  </w:style>
  <w:style w:type="paragraph" w:styleId="IntensivesZitat">
    <w:name w:val="Intense Quote"/>
    <w:basedOn w:val="Standard"/>
    <w:next w:val="Standard"/>
    <w:link w:val="IntensivesZitatZchn"/>
    <w:uiPriority w:val="30"/>
    <w:qFormat/>
    <w:rsid w:val="00076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76AAC"/>
    <w:rPr>
      <w:i/>
      <w:iCs/>
      <w:color w:val="0F4761" w:themeColor="accent1" w:themeShade="BF"/>
    </w:rPr>
  </w:style>
  <w:style w:type="character" w:styleId="IntensiverVerweis">
    <w:name w:val="Intense Reference"/>
    <w:basedOn w:val="Absatz-Standardschriftart"/>
    <w:uiPriority w:val="32"/>
    <w:qFormat/>
    <w:rsid w:val="00076AAC"/>
    <w:rPr>
      <w:b/>
      <w:bCs/>
      <w:smallCaps/>
      <w:color w:val="0F4761" w:themeColor="accent1" w:themeShade="BF"/>
      <w:spacing w:val="5"/>
    </w:rPr>
  </w:style>
  <w:style w:type="paragraph" w:styleId="StandardWeb">
    <w:name w:val="Normal (Web)"/>
    <w:basedOn w:val="Standard"/>
    <w:uiPriority w:val="99"/>
    <w:unhideWhenUsed/>
    <w:rsid w:val="00A910EB"/>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apple-tab-span">
    <w:name w:val="apple-tab-span"/>
    <w:basedOn w:val="Absatz-Standardschriftart"/>
    <w:rsid w:val="00A9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816756">
      <w:bodyDiv w:val="1"/>
      <w:marLeft w:val="0"/>
      <w:marRight w:val="0"/>
      <w:marTop w:val="0"/>
      <w:marBottom w:val="0"/>
      <w:divBdr>
        <w:top w:val="none" w:sz="0" w:space="0" w:color="auto"/>
        <w:left w:val="none" w:sz="0" w:space="0" w:color="auto"/>
        <w:bottom w:val="none" w:sz="0" w:space="0" w:color="auto"/>
        <w:right w:val="none" w:sz="0" w:space="0" w:color="auto"/>
      </w:divBdr>
    </w:div>
    <w:div w:id="1928608277">
      <w:bodyDiv w:val="1"/>
      <w:marLeft w:val="0"/>
      <w:marRight w:val="0"/>
      <w:marTop w:val="0"/>
      <w:marBottom w:val="0"/>
      <w:divBdr>
        <w:top w:val="none" w:sz="0" w:space="0" w:color="auto"/>
        <w:left w:val="none" w:sz="0" w:space="0" w:color="auto"/>
        <w:bottom w:val="none" w:sz="0" w:space="0" w:color="auto"/>
        <w:right w:val="none" w:sz="0" w:space="0" w:color="auto"/>
      </w:divBdr>
    </w:div>
    <w:div w:id="19408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10476</Characters>
  <Application>Microsoft Office Word</Application>
  <DocSecurity>0</DocSecurity>
  <Lines>87</Lines>
  <Paragraphs>24</Paragraphs>
  <ScaleCrop>false</ScaleCrop>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Monsperg Institut</dc:creator>
  <cp:keywords/>
  <dc:description/>
  <cp:lastModifiedBy>Von Monsperg Institut</cp:lastModifiedBy>
  <cp:revision>116</cp:revision>
  <dcterms:created xsi:type="dcterms:W3CDTF">2024-08-03T15:08:00Z</dcterms:created>
  <dcterms:modified xsi:type="dcterms:W3CDTF">2024-08-31T13:00:00Z</dcterms:modified>
</cp:coreProperties>
</file>